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7D0BE8" w:rsidRPr="007D0BE8" w:rsidRDefault="00AE45A5" w:rsidP="00476F52">
      <w:pPr>
        <w:spacing w:after="0"/>
        <w:rPr>
          <w:rFonts w:ascii="Jokerman" w:hAnsi="Jokerman"/>
          <w:color w:val="76923C" w:themeColor="accent3" w:themeShade="BF"/>
          <w:sz w:val="36"/>
          <w:szCs w:val="36"/>
        </w:rPr>
      </w:pPr>
      <w:r>
        <w:rPr>
          <w:noProof/>
          <w:lang w:eastAsia="de-CH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2113280</wp:posOffset>
            </wp:positionH>
            <wp:positionV relativeFrom="paragraph">
              <wp:posOffset>-405765</wp:posOffset>
            </wp:positionV>
            <wp:extent cx="1247775" cy="829602"/>
            <wp:effectExtent l="0" t="0" r="0" b="0"/>
            <wp:wrapNone/>
            <wp:docPr id="3" name="Picture 3" descr="http://www.deutsches-obst-und-gemuese.de/uploads/pics/produktbilder_gross_ruc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eutsches-obst-und-gemuese.de/uploads/pics/produktbilder_gross_rucol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2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28A5" w:rsidRPr="00AE45A5" w:rsidRDefault="00476F52" w:rsidP="00F6038D">
      <w:pPr>
        <w:spacing w:after="0"/>
        <w:jc w:val="center"/>
        <w:rPr>
          <w:rFonts w:ascii="Jokerman" w:hAnsi="Jokerman"/>
          <w:color w:val="76923C" w:themeColor="accent3" w:themeShade="BF"/>
          <w:sz w:val="44"/>
          <w:szCs w:val="44"/>
        </w:rPr>
      </w:pPr>
      <w:r w:rsidRPr="00AE45A5">
        <w:rPr>
          <w:rFonts w:ascii="Jokerman" w:hAnsi="Jokerman"/>
          <w:color w:val="76923C" w:themeColor="accent3" w:themeShade="BF"/>
          <w:sz w:val="44"/>
          <w:szCs w:val="44"/>
        </w:rPr>
        <w:t xml:space="preserve">Lauwarmer Sommergemüsesalat auf Rucola </w:t>
      </w:r>
    </w:p>
    <w:p w:rsidR="007D0BE8" w:rsidRDefault="007D0BE8" w:rsidP="002168A7">
      <w:pPr>
        <w:spacing w:after="120"/>
        <w:rPr>
          <w:b/>
          <w:i/>
          <w:sz w:val="24"/>
          <w:szCs w:val="24"/>
        </w:rPr>
      </w:pPr>
    </w:p>
    <w:p w:rsidR="00B47F11" w:rsidRPr="002168A7" w:rsidRDefault="00AE45A5" w:rsidP="002168A7">
      <w:pPr>
        <w:spacing w:after="120"/>
        <w:rPr>
          <w:b/>
          <w:i/>
          <w:sz w:val="24"/>
          <w:szCs w:val="24"/>
        </w:rPr>
      </w:pPr>
      <w:r w:rsidRPr="00AE45A5">
        <w:rPr>
          <w:b/>
          <w:i/>
          <w:noProof/>
          <w:sz w:val="24"/>
          <w:szCs w:val="24"/>
          <w:lang w:eastAsia="de-CH"/>
        </w:rPr>
        <w:drawing>
          <wp:anchor distT="0" distB="0" distL="114300" distR="114300" simplePos="0" relativeHeight="251658240" behindDoc="0" locked="0" layoutInCell="1" allowOverlap="1" wp14:anchorId="2C49D14E" wp14:editId="26EF5BFA">
            <wp:simplePos x="0" y="0"/>
            <wp:positionH relativeFrom="column">
              <wp:posOffset>2360930</wp:posOffset>
            </wp:positionH>
            <wp:positionV relativeFrom="paragraph">
              <wp:posOffset>174626</wp:posOffset>
            </wp:positionV>
            <wp:extent cx="3628601" cy="2721451"/>
            <wp:effectExtent l="381000" t="476250" r="334010" b="460375"/>
            <wp:wrapNone/>
            <wp:docPr id="1" name="Picture 1" descr="C:\Users\Sabrina\Downloads\Foto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brina\Downloads\Foto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9930">
                      <a:off x="0" y="0"/>
                      <a:ext cx="3628601" cy="27214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F11" w:rsidRPr="002168A7">
        <w:rPr>
          <w:b/>
          <w:i/>
          <w:sz w:val="24"/>
          <w:szCs w:val="24"/>
        </w:rPr>
        <w:t xml:space="preserve">Zutaten für </w:t>
      </w:r>
      <w:r w:rsidR="007A6D8F">
        <w:rPr>
          <w:b/>
          <w:i/>
          <w:sz w:val="24"/>
          <w:szCs w:val="24"/>
        </w:rPr>
        <w:t>2 Personen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2885"/>
      </w:tblGrid>
      <w:tr w:rsidR="00B47F11" w:rsidRPr="00476F52" w:rsidTr="00AE45A5">
        <w:trPr>
          <w:trHeight w:val="186"/>
        </w:trPr>
        <w:tc>
          <w:tcPr>
            <w:tcW w:w="1526" w:type="dxa"/>
          </w:tcPr>
          <w:p w:rsidR="00C966E0" w:rsidRPr="00B6763C" w:rsidRDefault="00B6763C" w:rsidP="00C966E0">
            <w:pPr>
              <w:spacing w:before="80" w:after="80"/>
              <w:rPr>
                <w:b/>
                <w:sz w:val="24"/>
                <w:szCs w:val="24"/>
              </w:rPr>
            </w:pPr>
            <w:r w:rsidRPr="00B6763C">
              <w:rPr>
                <w:b/>
                <w:sz w:val="24"/>
                <w:szCs w:val="24"/>
              </w:rPr>
              <w:t>Teig</w:t>
            </w:r>
          </w:p>
          <w:p w:rsidR="00476F52" w:rsidRDefault="00476F52" w:rsidP="00B6763C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Hand voll</w:t>
            </w:r>
          </w:p>
          <w:p w:rsidR="00476F52" w:rsidRDefault="00476F52" w:rsidP="00B6763C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</w:p>
          <w:p w:rsidR="00476F52" w:rsidRDefault="002C69DA" w:rsidP="00B6763C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76F52">
              <w:rPr>
                <w:sz w:val="24"/>
                <w:szCs w:val="24"/>
              </w:rPr>
              <w:t xml:space="preserve"> EL </w:t>
            </w:r>
          </w:p>
          <w:p w:rsidR="003C28A5" w:rsidRDefault="007A6D8F" w:rsidP="00B6763C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 w:rsidR="00476F52">
              <w:rPr>
                <w:sz w:val="24"/>
                <w:szCs w:val="24"/>
              </w:rPr>
              <w:t>mittlere</w:t>
            </w:r>
          </w:p>
          <w:p w:rsidR="00693538" w:rsidRDefault="00476F52" w:rsidP="00B6763C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7A6D8F" w:rsidRDefault="00476F52" w:rsidP="00B6763C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476F52" w:rsidRDefault="00476F52" w:rsidP="00B6763C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476F52" w:rsidRDefault="00476F52" w:rsidP="00B6763C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</w:p>
          <w:p w:rsidR="00476F52" w:rsidRPr="00011135" w:rsidRDefault="002C69DA" w:rsidP="002C69DA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76F5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EL</w:t>
            </w:r>
          </w:p>
        </w:tc>
        <w:tc>
          <w:tcPr>
            <w:tcW w:w="2885" w:type="dxa"/>
          </w:tcPr>
          <w:p w:rsidR="009C10F7" w:rsidRPr="00476F52" w:rsidRDefault="00011135" w:rsidP="003C28A5">
            <w:pPr>
              <w:spacing w:before="80" w:after="80"/>
              <w:rPr>
                <w:sz w:val="24"/>
                <w:szCs w:val="24"/>
                <w:lang w:val="fr-CH"/>
              </w:rPr>
            </w:pPr>
            <w:r w:rsidRPr="00476F52">
              <w:rPr>
                <w:noProof/>
                <w:sz w:val="24"/>
                <w:szCs w:val="24"/>
                <w:lang w:val="fr-CH" w:eastAsia="de-CH"/>
              </w:rPr>
              <w:t xml:space="preserve"> </w:t>
            </w:r>
          </w:p>
          <w:p w:rsidR="00476F52" w:rsidRDefault="00476F52" w:rsidP="003C28A5">
            <w:pPr>
              <w:spacing w:before="80" w:after="80"/>
              <w:rPr>
                <w:noProof/>
                <w:sz w:val="24"/>
                <w:szCs w:val="24"/>
                <w:lang w:val="fr-CH" w:eastAsia="de-CH"/>
              </w:rPr>
            </w:pPr>
            <w:r w:rsidRPr="00476F52">
              <w:rPr>
                <w:noProof/>
                <w:sz w:val="24"/>
                <w:szCs w:val="24"/>
                <w:lang w:val="fr-CH" w:eastAsia="de-CH"/>
              </w:rPr>
              <w:t>Rucola</w:t>
            </w:r>
          </w:p>
          <w:p w:rsidR="00476F52" w:rsidRPr="00476F52" w:rsidRDefault="00476F52" w:rsidP="003C28A5">
            <w:pPr>
              <w:spacing w:before="80" w:after="80"/>
              <w:rPr>
                <w:noProof/>
                <w:sz w:val="24"/>
                <w:szCs w:val="24"/>
                <w:lang w:val="fr-CH" w:eastAsia="de-CH"/>
              </w:rPr>
            </w:pPr>
            <w:r>
              <w:rPr>
                <w:noProof/>
                <w:sz w:val="24"/>
                <w:szCs w:val="24"/>
                <w:lang w:val="fr-CH" w:eastAsia="de-CH"/>
              </w:rPr>
              <w:t>Zwiebel</w:t>
            </w:r>
          </w:p>
          <w:p w:rsidR="00476F52" w:rsidRDefault="00476F52" w:rsidP="003C28A5">
            <w:pPr>
              <w:spacing w:before="80" w:after="80"/>
              <w:rPr>
                <w:noProof/>
                <w:sz w:val="24"/>
                <w:szCs w:val="24"/>
                <w:lang w:val="fr-CH" w:eastAsia="de-CH"/>
              </w:rPr>
            </w:pPr>
            <w:r>
              <w:rPr>
                <w:noProof/>
                <w:sz w:val="24"/>
                <w:szCs w:val="24"/>
                <w:lang w:val="fr-CH" w:eastAsia="de-CH"/>
              </w:rPr>
              <w:t xml:space="preserve">Olivenöl </w:t>
            </w:r>
          </w:p>
          <w:p w:rsidR="00011135" w:rsidRPr="00476F52" w:rsidRDefault="007A6D8F" w:rsidP="003C28A5">
            <w:pPr>
              <w:spacing w:before="80" w:after="80"/>
              <w:rPr>
                <w:noProof/>
                <w:sz w:val="24"/>
                <w:szCs w:val="24"/>
                <w:lang w:val="fr-CH" w:eastAsia="de-CH"/>
              </w:rPr>
            </w:pPr>
            <w:r w:rsidRPr="00476F52">
              <w:rPr>
                <w:noProof/>
                <w:sz w:val="24"/>
                <w:szCs w:val="24"/>
                <w:lang w:val="fr-CH" w:eastAsia="de-CH"/>
              </w:rPr>
              <w:t>Zucchini</w:t>
            </w:r>
          </w:p>
          <w:p w:rsidR="00693538" w:rsidRPr="00476F52" w:rsidRDefault="00476F52" w:rsidP="003C28A5">
            <w:pPr>
              <w:spacing w:before="80" w:after="80"/>
              <w:rPr>
                <w:sz w:val="24"/>
                <w:szCs w:val="24"/>
                <w:lang w:val="fr-CH"/>
              </w:rPr>
            </w:pPr>
            <w:r w:rsidRPr="00476F52">
              <w:rPr>
                <w:noProof/>
                <w:sz w:val="24"/>
                <w:szCs w:val="24"/>
                <w:lang w:val="fr-CH" w:eastAsia="de-CH"/>
              </w:rPr>
              <w:t>Rote Peperoni</w:t>
            </w:r>
          </w:p>
          <w:p w:rsidR="00011135" w:rsidRPr="00476F52" w:rsidRDefault="00476F52" w:rsidP="003C28A5">
            <w:pPr>
              <w:spacing w:before="80" w:after="80"/>
              <w:rPr>
                <w:noProof/>
                <w:sz w:val="24"/>
                <w:szCs w:val="24"/>
                <w:lang w:val="fr-CH" w:eastAsia="de-CH"/>
              </w:rPr>
            </w:pPr>
            <w:r w:rsidRPr="00476F52">
              <w:rPr>
                <w:noProof/>
                <w:sz w:val="24"/>
                <w:szCs w:val="24"/>
                <w:lang w:val="fr-CH" w:eastAsia="de-CH"/>
              </w:rPr>
              <w:t>Fenchel</w:t>
            </w:r>
          </w:p>
          <w:p w:rsidR="007A6D8F" w:rsidRDefault="00476F52" w:rsidP="003C28A5">
            <w:pPr>
              <w:spacing w:before="80" w:after="80"/>
              <w:rPr>
                <w:noProof/>
                <w:sz w:val="24"/>
                <w:szCs w:val="24"/>
                <w:lang w:val="fr-CH" w:eastAsia="de-CH"/>
              </w:rPr>
            </w:pPr>
            <w:r>
              <w:rPr>
                <w:noProof/>
                <w:sz w:val="24"/>
                <w:szCs w:val="24"/>
                <w:lang w:val="fr-CH" w:eastAsia="de-CH"/>
              </w:rPr>
              <w:t>Karotte</w:t>
            </w:r>
          </w:p>
          <w:p w:rsidR="00476F52" w:rsidRDefault="00476F52" w:rsidP="003C28A5">
            <w:pPr>
              <w:spacing w:before="80" w:after="80"/>
              <w:rPr>
                <w:noProof/>
                <w:sz w:val="24"/>
                <w:szCs w:val="24"/>
                <w:lang w:val="fr-CH" w:eastAsia="de-CH"/>
              </w:rPr>
            </w:pPr>
            <w:r>
              <w:rPr>
                <w:noProof/>
                <w:sz w:val="24"/>
                <w:szCs w:val="24"/>
                <w:lang w:val="fr-CH" w:eastAsia="de-CH"/>
              </w:rPr>
              <w:t>Tomate</w:t>
            </w:r>
          </w:p>
          <w:p w:rsidR="00476F52" w:rsidRDefault="00476F52" w:rsidP="003C28A5">
            <w:pPr>
              <w:spacing w:before="80" w:after="80"/>
              <w:rPr>
                <w:noProof/>
                <w:sz w:val="24"/>
                <w:szCs w:val="24"/>
                <w:lang w:val="fr-CH" w:eastAsia="de-CH"/>
              </w:rPr>
            </w:pPr>
            <w:r>
              <w:rPr>
                <w:noProof/>
                <w:sz w:val="24"/>
                <w:szCs w:val="24"/>
                <w:lang w:val="fr-CH" w:eastAsia="de-CH"/>
              </w:rPr>
              <w:t>Olivenöl</w:t>
            </w:r>
          </w:p>
          <w:p w:rsidR="00476F52" w:rsidRPr="00476F52" w:rsidRDefault="00476F52" w:rsidP="003C28A5">
            <w:pPr>
              <w:spacing w:before="80" w:after="80"/>
              <w:rPr>
                <w:noProof/>
                <w:sz w:val="24"/>
                <w:szCs w:val="24"/>
                <w:lang w:eastAsia="de-CH"/>
              </w:rPr>
            </w:pPr>
            <w:r w:rsidRPr="00476F52">
              <w:rPr>
                <w:noProof/>
                <w:sz w:val="24"/>
                <w:szCs w:val="24"/>
                <w:lang w:eastAsia="de-CH"/>
              </w:rPr>
              <w:t>Petersilie, Basilikum, Liebstöckel (Maggikraut)</w:t>
            </w:r>
          </w:p>
          <w:p w:rsidR="00476F52" w:rsidRDefault="00476F52" w:rsidP="003C28A5">
            <w:pPr>
              <w:spacing w:before="80" w:after="80"/>
              <w:rPr>
                <w:noProof/>
                <w:sz w:val="24"/>
                <w:szCs w:val="24"/>
                <w:lang w:eastAsia="de-CH"/>
              </w:rPr>
            </w:pPr>
            <w:r w:rsidRPr="00476F52">
              <w:rPr>
                <w:noProof/>
                <w:sz w:val="24"/>
                <w:szCs w:val="24"/>
                <w:lang w:eastAsia="de-CH"/>
              </w:rPr>
              <w:t>Grobes Meersalz</w:t>
            </w:r>
            <w:r>
              <w:rPr>
                <w:noProof/>
                <w:sz w:val="24"/>
                <w:szCs w:val="24"/>
                <w:lang w:eastAsia="de-CH"/>
              </w:rPr>
              <w:t>, Pfeffer</w:t>
            </w:r>
          </w:p>
          <w:p w:rsidR="00B6763C" w:rsidRPr="00476F52" w:rsidRDefault="00476F52" w:rsidP="00B6763C">
            <w:pPr>
              <w:spacing w:before="80" w:after="80"/>
              <w:rPr>
                <w:noProof/>
                <w:sz w:val="24"/>
                <w:szCs w:val="24"/>
                <w:lang w:eastAsia="de-CH"/>
              </w:rPr>
            </w:pPr>
            <w:r>
              <w:rPr>
                <w:noProof/>
                <w:sz w:val="24"/>
                <w:szCs w:val="24"/>
                <w:lang w:eastAsia="de-CH"/>
              </w:rPr>
              <w:t>Ev. etwas Herbamare</w:t>
            </w:r>
          </w:p>
        </w:tc>
      </w:tr>
    </w:tbl>
    <w:p w:rsidR="0091569F" w:rsidRPr="002168A7" w:rsidRDefault="0091569F" w:rsidP="002168A7">
      <w:pPr>
        <w:spacing w:before="120" w:after="0"/>
        <w:rPr>
          <w:b/>
          <w:sz w:val="24"/>
          <w:szCs w:val="24"/>
        </w:rPr>
      </w:pPr>
      <w:r w:rsidRPr="002168A7">
        <w:rPr>
          <w:b/>
          <w:sz w:val="24"/>
          <w:szCs w:val="24"/>
        </w:rPr>
        <w:t>Zubereitung</w:t>
      </w:r>
    </w:p>
    <w:tbl>
      <w:tblPr>
        <w:tblStyle w:val="TableGrid"/>
        <w:tblW w:w="99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732"/>
      </w:tblGrid>
      <w:tr w:rsidR="0091569F" w:rsidRPr="002168A7" w:rsidTr="00445D68">
        <w:trPr>
          <w:trHeight w:val="508"/>
        </w:trPr>
        <w:tc>
          <w:tcPr>
            <w:tcW w:w="1242" w:type="dxa"/>
          </w:tcPr>
          <w:p w:rsidR="0091569F" w:rsidRPr="002168A7" w:rsidRDefault="0091569F" w:rsidP="002168A7">
            <w:pPr>
              <w:spacing w:before="80" w:after="80"/>
              <w:rPr>
                <w:sz w:val="24"/>
                <w:szCs w:val="24"/>
              </w:rPr>
            </w:pPr>
            <w:r w:rsidRPr="002168A7">
              <w:rPr>
                <w:sz w:val="24"/>
                <w:szCs w:val="24"/>
              </w:rPr>
              <w:t>1</w:t>
            </w:r>
          </w:p>
        </w:tc>
        <w:tc>
          <w:tcPr>
            <w:tcW w:w="8732" w:type="dxa"/>
          </w:tcPr>
          <w:p w:rsidR="0091569F" w:rsidRPr="002168A7" w:rsidRDefault="00AE45A5" w:rsidP="00B43034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Gemüse waschen und in Stücke schnei</w:t>
            </w:r>
            <w:r w:rsidR="00445D68">
              <w:rPr>
                <w:sz w:val="24"/>
                <w:szCs w:val="24"/>
              </w:rPr>
              <w:t>den. Mit einer Zwiebel und einer</w:t>
            </w:r>
            <w:r>
              <w:rPr>
                <w:sz w:val="24"/>
                <w:szCs w:val="24"/>
              </w:rPr>
              <w:t xml:space="preserve"> Knoblauchzehe (</w:t>
            </w:r>
            <w:proofErr w:type="spellStart"/>
            <w:r>
              <w:rPr>
                <w:sz w:val="24"/>
                <w:szCs w:val="24"/>
              </w:rPr>
              <w:t>gescheibelt</w:t>
            </w:r>
            <w:proofErr w:type="spellEnd"/>
            <w:r>
              <w:rPr>
                <w:sz w:val="24"/>
                <w:szCs w:val="24"/>
              </w:rPr>
              <w:t xml:space="preserve">) in einer Bratpfanne oder </w:t>
            </w:r>
            <w:proofErr w:type="spellStart"/>
            <w:r>
              <w:rPr>
                <w:sz w:val="24"/>
                <w:szCs w:val="24"/>
              </w:rPr>
              <w:t>Wokpfanne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2C69DA">
              <w:rPr>
                <w:sz w:val="24"/>
                <w:szCs w:val="24"/>
              </w:rPr>
              <w:t>mit 2</w:t>
            </w:r>
            <w:r>
              <w:rPr>
                <w:sz w:val="24"/>
                <w:szCs w:val="24"/>
              </w:rPr>
              <w:t xml:space="preserve"> EL Olivenöl andünsten</w:t>
            </w:r>
            <w:r w:rsidR="002C69DA">
              <w:rPr>
                <w:sz w:val="24"/>
                <w:szCs w:val="24"/>
              </w:rPr>
              <w:t xml:space="preserve"> und ein paar Minuten köcheln lassen. Kräuter hacken und dazu geben. Mit Salz, Pfeffer und </w:t>
            </w:r>
            <w:r w:rsidR="00445D68">
              <w:rPr>
                <w:sz w:val="24"/>
                <w:szCs w:val="24"/>
              </w:rPr>
              <w:t xml:space="preserve">ev. </w:t>
            </w:r>
            <w:proofErr w:type="spellStart"/>
            <w:r w:rsidR="00445D68">
              <w:rPr>
                <w:sz w:val="24"/>
                <w:szCs w:val="24"/>
              </w:rPr>
              <w:t>HErbamare</w:t>
            </w:r>
            <w:proofErr w:type="spellEnd"/>
            <w:r w:rsidR="00445D68">
              <w:rPr>
                <w:sz w:val="24"/>
                <w:szCs w:val="24"/>
              </w:rPr>
              <w:t xml:space="preserve"> abschmecken.</w:t>
            </w:r>
          </w:p>
        </w:tc>
      </w:tr>
      <w:tr w:rsidR="0091569F" w:rsidRPr="002168A7" w:rsidTr="00445D68">
        <w:trPr>
          <w:trHeight w:val="377"/>
        </w:trPr>
        <w:tc>
          <w:tcPr>
            <w:tcW w:w="1242" w:type="dxa"/>
          </w:tcPr>
          <w:p w:rsidR="0091569F" w:rsidRPr="00F72DD7" w:rsidRDefault="00BE6B72" w:rsidP="00BE6B72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732" w:type="dxa"/>
          </w:tcPr>
          <w:p w:rsidR="00085235" w:rsidRPr="00085235" w:rsidRDefault="002C69DA" w:rsidP="007A6D8F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Rucola auf einem Teller etwas verteilen und Gemüse darüber verteilen. Mit einer beliebigen Eiweissquelle (s. unten) </w:t>
            </w:r>
            <w:r w:rsidR="00445D68">
              <w:rPr>
                <w:sz w:val="24"/>
                <w:szCs w:val="24"/>
              </w:rPr>
              <w:t>ergänzen und geniessen.</w:t>
            </w:r>
          </w:p>
        </w:tc>
      </w:tr>
      <w:tr w:rsidR="00BE6B72" w:rsidRPr="002168A7" w:rsidTr="00445D68">
        <w:trPr>
          <w:trHeight w:val="508"/>
        </w:trPr>
        <w:tc>
          <w:tcPr>
            <w:tcW w:w="1242" w:type="dxa"/>
          </w:tcPr>
          <w:p w:rsidR="00BE6B72" w:rsidRDefault="00BE6B72" w:rsidP="002168A7">
            <w:pPr>
              <w:spacing w:before="80" w:after="80"/>
              <w:rPr>
                <w:sz w:val="24"/>
                <w:szCs w:val="24"/>
              </w:rPr>
            </w:pPr>
          </w:p>
          <w:p w:rsidR="007D0BE8" w:rsidRDefault="007D0BE8" w:rsidP="002168A7">
            <w:pPr>
              <w:spacing w:before="80" w:after="80"/>
              <w:rPr>
                <w:b/>
                <w:sz w:val="24"/>
                <w:szCs w:val="24"/>
              </w:rPr>
            </w:pPr>
          </w:p>
          <w:p w:rsidR="007D0BE8" w:rsidRPr="007D0BE8" w:rsidRDefault="007D0BE8" w:rsidP="002168A7">
            <w:pPr>
              <w:spacing w:before="80" w:after="80"/>
              <w:rPr>
                <w:b/>
                <w:sz w:val="24"/>
                <w:szCs w:val="24"/>
              </w:rPr>
            </w:pPr>
            <w:r w:rsidRPr="007D0BE8">
              <w:rPr>
                <w:b/>
                <w:sz w:val="24"/>
                <w:szCs w:val="24"/>
              </w:rPr>
              <w:t>Variante</w:t>
            </w:r>
            <w:r w:rsidR="00445D68">
              <w:rPr>
                <w:b/>
                <w:sz w:val="24"/>
                <w:szCs w:val="24"/>
              </w:rPr>
              <w:t>n</w:t>
            </w:r>
          </w:p>
        </w:tc>
        <w:tc>
          <w:tcPr>
            <w:tcW w:w="8732" w:type="dxa"/>
          </w:tcPr>
          <w:p w:rsidR="006A404A" w:rsidRDefault="006A404A" w:rsidP="002168A7">
            <w:pPr>
              <w:spacing w:before="80" w:after="80"/>
              <w:rPr>
                <w:sz w:val="24"/>
                <w:szCs w:val="24"/>
              </w:rPr>
            </w:pPr>
          </w:p>
        </w:tc>
      </w:tr>
    </w:tbl>
    <w:p w:rsidR="0090052F" w:rsidRDefault="00476F52" w:rsidP="00BE6B72">
      <w:pPr>
        <w:rPr>
          <w:sz w:val="24"/>
          <w:szCs w:val="24"/>
        </w:rPr>
      </w:pPr>
      <w:r>
        <w:rPr>
          <w:sz w:val="24"/>
          <w:szCs w:val="24"/>
        </w:rPr>
        <w:t xml:space="preserve">Dazu passt hervorragend </w:t>
      </w:r>
    </w:p>
    <w:p w:rsidR="00476F52" w:rsidRDefault="00476F52" w:rsidP="00476F52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Parmesanstreifen</w:t>
      </w:r>
    </w:p>
    <w:p w:rsidR="00476F52" w:rsidRDefault="00476F52" w:rsidP="00476F52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Mozzarella</w:t>
      </w:r>
    </w:p>
    <w:p w:rsidR="00476F52" w:rsidRDefault="00476F52" w:rsidP="00476F52">
      <w:pPr>
        <w:pStyle w:val="ListParagraph"/>
        <w:numPr>
          <w:ilvl w:val="0"/>
          <w:numId w:val="4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Feta</w:t>
      </w:r>
      <w:proofErr w:type="spellEnd"/>
    </w:p>
    <w:p w:rsidR="00476F52" w:rsidRDefault="00476F52" w:rsidP="00476F52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Pochierte Eier</w:t>
      </w:r>
    </w:p>
    <w:p w:rsidR="00476F52" w:rsidRDefault="00476F52" w:rsidP="00476F52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Rohschinken</w:t>
      </w:r>
    </w:p>
    <w:p w:rsidR="00476F52" w:rsidRPr="00476F52" w:rsidRDefault="00476F52" w:rsidP="00476F52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Hüttenkäse, etc.</w:t>
      </w:r>
    </w:p>
    <w:p w:rsidR="00752ED4" w:rsidRPr="002C69DA" w:rsidRDefault="00AE45A5" w:rsidP="002C69DA">
      <w:pPr>
        <w:rPr>
          <w:sz w:val="24"/>
          <w:szCs w:val="24"/>
        </w:rPr>
      </w:pPr>
      <w:r>
        <w:rPr>
          <w:noProof/>
          <w:lang w:eastAsia="de-CH"/>
        </w:rPr>
        <w:drawing>
          <wp:anchor distT="0" distB="0" distL="114300" distR="114300" simplePos="0" relativeHeight="251659264" behindDoc="0" locked="0" layoutInCell="1" allowOverlap="1" wp14:anchorId="197BCAA5" wp14:editId="3D19CE38">
            <wp:simplePos x="0" y="0"/>
            <wp:positionH relativeFrom="column">
              <wp:posOffset>-638175</wp:posOffset>
            </wp:positionH>
            <wp:positionV relativeFrom="paragraph">
              <wp:posOffset>352425</wp:posOffset>
            </wp:positionV>
            <wp:extent cx="1247775" cy="829602"/>
            <wp:effectExtent l="0" t="0" r="0" b="0"/>
            <wp:wrapNone/>
            <wp:docPr id="6" name="Picture 6" descr="http://www.deutsches-obst-und-gemuese.de/uploads/pics/produktbilder_gross_ruc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eutsches-obst-und-gemuese.de/uploads/pics/produktbilder_gross_rucol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2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9DA">
        <w:rPr>
          <w:sz w:val="24"/>
          <w:szCs w:val="24"/>
        </w:rPr>
        <w:t>Ohne Brot eine hervorragende kohlenhydratarme Mahlzeit für am Abend.</w:t>
      </w:r>
      <w:r w:rsidR="00445D68">
        <w:rPr>
          <w:sz w:val="24"/>
          <w:szCs w:val="24"/>
        </w:rPr>
        <w:t xml:space="preserve"> </w:t>
      </w:r>
      <w:bookmarkStart w:id="0" w:name="_GoBack"/>
      <w:bookmarkEnd w:id="0"/>
    </w:p>
    <w:sectPr w:rsidR="00752ED4" w:rsidRPr="002C69DA" w:rsidSect="002168A7">
      <w:headerReference w:type="default" r:id="rId10"/>
      <w:footerReference w:type="default" r:id="rId11"/>
      <w:pgSz w:w="11906" w:h="16838"/>
      <w:pgMar w:top="907" w:right="1247" w:bottom="1021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2E44" w:rsidRDefault="00EC2E44" w:rsidP="0091569F">
      <w:pPr>
        <w:spacing w:after="0" w:line="240" w:lineRule="auto"/>
      </w:pPr>
      <w:r>
        <w:separator/>
      </w:r>
    </w:p>
  </w:endnote>
  <w:endnote w:type="continuationSeparator" w:id="0">
    <w:p w:rsidR="00EC2E44" w:rsidRDefault="00EC2E44" w:rsidP="00915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7712" w:rsidRPr="002168A7" w:rsidRDefault="00617712" w:rsidP="00BE7F1F">
    <w:pPr>
      <w:pStyle w:val="Footer"/>
      <w:jc w:val="right"/>
      <w:rPr>
        <w:sz w:val="16"/>
        <w:szCs w:val="16"/>
      </w:rPr>
    </w:pPr>
    <w:r>
      <w:rPr>
        <w:noProof/>
        <w:sz w:val="18"/>
        <w:szCs w:val="18"/>
        <w:lang w:eastAsia="de-CH"/>
      </w:rPr>
      <w:t xml:space="preserve">Sabrina Dobrautz-Bächli, Dipl. Ernährungsberaterin HF, Berrywell-Praxis für Ernährungsberatung, </w:t>
    </w:r>
    <w:hyperlink r:id="rId1" w:history="1">
      <w:r w:rsidRPr="00A767C9">
        <w:rPr>
          <w:rStyle w:val="Hyperlink"/>
          <w:noProof/>
          <w:sz w:val="18"/>
          <w:szCs w:val="18"/>
          <w:lang w:eastAsia="de-CH"/>
        </w:rPr>
        <w:t>www.berrywell.ch</w:t>
      </w:r>
    </w:hyperlink>
    <w:r>
      <w:rPr>
        <w:noProof/>
        <w:sz w:val="18"/>
        <w:szCs w:val="18"/>
        <w:lang w:eastAsia="de-CH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2E44" w:rsidRDefault="00EC2E44" w:rsidP="0091569F">
      <w:pPr>
        <w:spacing w:after="0" w:line="240" w:lineRule="auto"/>
      </w:pPr>
      <w:r>
        <w:separator/>
      </w:r>
    </w:p>
  </w:footnote>
  <w:footnote w:type="continuationSeparator" w:id="0">
    <w:p w:rsidR="00EC2E44" w:rsidRDefault="00EC2E44" w:rsidP="009156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7712" w:rsidRPr="00EE3780" w:rsidRDefault="00B860C8" w:rsidP="00445D68">
    <w:pPr>
      <w:pStyle w:val="Header"/>
      <w:tabs>
        <w:tab w:val="left" w:pos="6915"/>
        <w:tab w:val="left" w:pos="7380"/>
      </w:tabs>
      <w:rPr>
        <w:b/>
      </w:rPr>
    </w:pPr>
    <w:r>
      <w:rPr>
        <w:b/>
      </w:rPr>
      <w:t>Jul</w:t>
    </w:r>
    <w:r w:rsidR="00B6763C">
      <w:rPr>
        <w:b/>
      </w:rPr>
      <w:t>i-Rezept</w:t>
    </w:r>
    <w:r w:rsidR="00B6763C">
      <w:rPr>
        <w:b/>
      </w:rPr>
      <w:tab/>
    </w:r>
    <w:r w:rsidR="00445D68">
      <w:rPr>
        <w:b/>
      </w:rPr>
      <w:t xml:space="preserve">                                                                                                                     ohne Brot </w:t>
    </w:r>
    <w:r w:rsidR="007530BC">
      <w:rPr>
        <w:b/>
      </w:rPr>
      <w:t>kohlenhydratarm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224B9"/>
    <w:multiLevelType w:val="hybridMultilevel"/>
    <w:tmpl w:val="569C0450"/>
    <w:lvl w:ilvl="0" w:tplc="6A64DD8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EC463C"/>
    <w:multiLevelType w:val="hybridMultilevel"/>
    <w:tmpl w:val="4D20454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7D101C"/>
    <w:multiLevelType w:val="hybridMultilevel"/>
    <w:tmpl w:val="5F862D34"/>
    <w:lvl w:ilvl="0" w:tplc="5492EE8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072D1D"/>
    <w:multiLevelType w:val="hybridMultilevel"/>
    <w:tmpl w:val="08D4017A"/>
    <w:lvl w:ilvl="0" w:tplc="5A165D2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35841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7F11"/>
    <w:rsid w:val="00011135"/>
    <w:rsid w:val="0003060B"/>
    <w:rsid w:val="00031516"/>
    <w:rsid w:val="00054E3E"/>
    <w:rsid w:val="00085235"/>
    <w:rsid w:val="000913E1"/>
    <w:rsid w:val="000E4C64"/>
    <w:rsid w:val="001329F3"/>
    <w:rsid w:val="00186D88"/>
    <w:rsid w:val="0019077A"/>
    <w:rsid w:val="0019672E"/>
    <w:rsid w:val="001C5281"/>
    <w:rsid w:val="001E775A"/>
    <w:rsid w:val="001F40C2"/>
    <w:rsid w:val="002167F1"/>
    <w:rsid w:val="002168A7"/>
    <w:rsid w:val="0022018E"/>
    <w:rsid w:val="00273503"/>
    <w:rsid w:val="002A4F69"/>
    <w:rsid w:val="002C69DA"/>
    <w:rsid w:val="002E3F51"/>
    <w:rsid w:val="003631F6"/>
    <w:rsid w:val="00365ED6"/>
    <w:rsid w:val="003C28A5"/>
    <w:rsid w:val="003C446A"/>
    <w:rsid w:val="003D149F"/>
    <w:rsid w:val="003D723D"/>
    <w:rsid w:val="003E1DDD"/>
    <w:rsid w:val="00405DA8"/>
    <w:rsid w:val="00445D68"/>
    <w:rsid w:val="00476F52"/>
    <w:rsid w:val="00483E3B"/>
    <w:rsid w:val="004B1F1C"/>
    <w:rsid w:val="004C6ADE"/>
    <w:rsid w:val="004D6580"/>
    <w:rsid w:val="00566626"/>
    <w:rsid w:val="00575865"/>
    <w:rsid w:val="00582C9C"/>
    <w:rsid w:val="005A1708"/>
    <w:rsid w:val="005B22AB"/>
    <w:rsid w:val="00612F06"/>
    <w:rsid w:val="00617712"/>
    <w:rsid w:val="00632B1E"/>
    <w:rsid w:val="00665D6D"/>
    <w:rsid w:val="00693538"/>
    <w:rsid w:val="006A404A"/>
    <w:rsid w:val="00703491"/>
    <w:rsid w:val="00752ED4"/>
    <w:rsid w:val="007530BC"/>
    <w:rsid w:val="00761CBE"/>
    <w:rsid w:val="007A6D8F"/>
    <w:rsid w:val="007D0BE8"/>
    <w:rsid w:val="008067AB"/>
    <w:rsid w:val="00874811"/>
    <w:rsid w:val="00890CF4"/>
    <w:rsid w:val="008B5C62"/>
    <w:rsid w:val="008C6DD9"/>
    <w:rsid w:val="008D4E33"/>
    <w:rsid w:val="0090052F"/>
    <w:rsid w:val="0091569F"/>
    <w:rsid w:val="00926BC6"/>
    <w:rsid w:val="009C10F7"/>
    <w:rsid w:val="009E1B7C"/>
    <w:rsid w:val="00A840C9"/>
    <w:rsid w:val="00AC7B83"/>
    <w:rsid w:val="00AE345D"/>
    <w:rsid w:val="00AE45A5"/>
    <w:rsid w:val="00AF643F"/>
    <w:rsid w:val="00B43034"/>
    <w:rsid w:val="00B43E14"/>
    <w:rsid w:val="00B47F11"/>
    <w:rsid w:val="00B51F25"/>
    <w:rsid w:val="00B6763C"/>
    <w:rsid w:val="00B7082E"/>
    <w:rsid w:val="00B7181E"/>
    <w:rsid w:val="00B860C8"/>
    <w:rsid w:val="00B94103"/>
    <w:rsid w:val="00BA1FE5"/>
    <w:rsid w:val="00BE501A"/>
    <w:rsid w:val="00BE59DE"/>
    <w:rsid w:val="00BE6B72"/>
    <w:rsid w:val="00BE7F1F"/>
    <w:rsid w:val="00C00A57"/>
    <w:rsid w:val="00C12DB2"/>
    <w:rsid w:val="00C966E0"/>
    <w:rsid w:val="00CE6F17"/>
    <w:rsid w:val="00D36E81"/>
    <w:rsid w:val="00DE29EF"/>
    <w:rsid w:val="00DF02A7"/>
    <w:rsid w:val="00E345A1"/>
    <w:rsid w:val="00E41A72"/>
    <w:rsid w:val="00E97CC9"/>
    <w:rsid w:val="00E97F92"/>
    <w:rsid w:val="00EA74AD"/>
    <w:rsid w:val="00EC2E44"/>
    <w:rsid w:val="00ED6846"/>
    <w:rsid w:val="00EE3780"/>
    <w:rsid w:val="00F31959"/>
    <w:rsid w:val="00F52609"/>
    <w:rsid w:val="00F6038D"/>
    <w:rsid w:val="00F72DD7"/>
    <w:rsid w:val="00F820FF"/>
    <w:rsid w:val="00F83C61"/>
    <w:rsid w:val="00FF3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>
      <o:colormenu v:ext="edit" fillcolor="none [3212]"/>
    </o:shapedefaults>
    <o:shapelayout v:ext="edit">
      <o:idmap v:ext="edit" data="1"/>
    </o:shapelayout>
  </w:shapeDefaults>
  <w:decimalSymbol w:val=","/>
  <w:listSeparator w:val=";"/>
  <w15:docId w15:val="{B58FC555-1391-4211-B76F-B49D1C420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7F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7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F1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156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69F"/>
  </w:style>
  <w:style w:type="paragraph" w:styleId="Footer">
    <w:name w:val="footer"/>
    <w:basedOn w:val="Normal"/>
    <w:link w:val="FooterChar"/>
    <w:uiPriority w:val="99"/>
    <w:unhideWhenUsed/>
    <w:rsid w:val="009156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569F"/>
  </w:style>
  <w:style w:type="paragraph" w:styleId="ListParagraph">
    <w:name w:val="List Paragraph"/>
    <w:basedOn w:val="Normal"/>
    <w:uiPriority w:val="34"/>
    <w:qFormat/>
    <w:rsid w:val="0091569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72D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errywell.ch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790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Sabrina</dc:creator>
  <cp:lastModifiedBy>Pascal Dobrautz</cp:lastModifiedBy>
  <cp:revision>55</cp:revision>
  <cp:lastPrinted>2013-02-25T10:08:00Z</cp:lastPrinted>
  <dcterms:created xsi:type="dcterms:W3CDTF">2012-09-29T20:30:00Z</dcterms:created>
  <dcterms:modified xsi:type="dcterms:W3CDTF">2014-06-28T11:56:00Z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