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43034" w:rsidRPr="00B43034" w:rsidRDefault="005D0C37">
      <w:pPr>
        <w:rPr>
          <w:rFonts w:ascii="Jokerman" w:hAnsi="Jokerman"/>
          <w:color w:val="76923C" w:themeColor="accent3" w:themeShade="BF"/>
          <w:sz w:val="16"/>
          <w:szCs w:val="16"/>
        </w:rPr>
      </w:pPr>
      <w:r>
        <w:rPr>
          <w:noProof/>
          <w:lang w:eastAsia="de-CH"/>
        </w:rPr>
        <w:drawing>
          <wp:anchor distT="0" distB="0" distL="114300" distR="114300" simplePos="0" relativeHeight="251652608" behindDoc="0" locked="0" layoutInCell="1" allowOverlap="1" wp14:anchorId="3FC8A067" wp14:editId="0EBE66CA">
            <wp:simplePos x="0" y="0"/>
            <wp:positionH relativeFrom="column">
              <wp:posOffset>2084705</wp:posOffset>
            </wp:positionH>
            <wp:positionV relativeFrom="paragraph">
              <wp:posOffset>-762635</wp:posOffset>
            </wp:positionV>
            <wp:extent cx="1248933" cy="936241"/>
            <wp:effectExtent l="0" t="0" r="0" b="0"/>
            <wp:wrapNone/>
            <wp:docPr id="1" name="Picture 1" descr="http://fridaysunset.net/creation/Romane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idaysunset.net/creation/Romanes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33" cy="93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A57" w:rsidRPr="00A405D0" w:rsidRDefault="001849C1" w:rsidP="001329F3">
      <w:pPr>
        <w:jc w:val="center"/>
        <w:rPr>
          <w:rFonts w:ascii="Jokerman" w:hAnsi="Jokerman"/>
          <w:color w:val="F79646" w:themeColor="accent6"/>
          <w:sz w:val="72"/>
          <w:szCs w:val="72"/>
        </w:rPr>
      </w:pPr>
      <w:r>
        <w:rPr>
          <w:rFonts w:ascii="Jokerman" w:hAnsi="Jokerman"/>
          <w:color w:val="F79646" w:themeColor="accent6"/>
          <w:sz w:val="56"/>
          <w:szCs w:val="56"/>
          <w:shd w:val="clear" w:color="auto" w:fill="FFFFFF" w:themeFill="background1"/>
        </w:rPr>
        <w:t>Romanesco-Gorgonzola-Suppe</w:t>
      </w:r>
    </w:p>
    <w:p w:rsidR="00C00A57" w:rsidRDefault="00C00A57" w:rsidP="002168A7">
      <w:pPr>
        <w:spacing w:after="120"/>
        <w:rPr>
          <w:b/>
          <w:i/>
          <w:noProof/>
          <w:sz w:val="24"/>
          <w:szCs w:val="24"/>
          <w:lang w:eastAsia="de-CH"/>
        </w:rPr>
      </w:pPr>
    </w:p>
    <w:p w:rsidR="00A405D0" w:rsidRDefault="00A405D0" w:rsidP="002168A7">
      <w:pPr>
        <w:spacing w:after="120"/>
        <w:rPr>
          <w:b/>
          <w:i/>
          <w:sz w:val="24"/>
          <w:szCs w:val="24"/>
        </w:rPr>
      </w:pPr>
    </w:p>
    <w:p w:rsidR="00B47F11" w:rsidRPr="002168A7" w:rsidRDefault="00B47F11" w:rsidP="002168A7">
      <w:pPr>
        <w:spacing w:after="120"/>
        <w:rPr>
          <w:b/>
          <w:i/>
          <w:sz w:val="24"/>
          <w:szCs w:val="24"/>
        </w:rPr>
      </w:pPr>
      <w:r w:rsidRPr="002168A7">
        <w:rPr>
          <w:b/>
          <w:i/>
          <w:sz w:val="24"/>
          <w:szCs w:val="24"/>
        </w:rPr>
        <w:t>Zutaten für 4 Personen</w:t>
      </w:r>
      <w:r w:rsidR="00693B67" w:rsidRPr="00693B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869"/>
      </w:tblGrid>
      <w:tr w:rsidR="00B47F11" w:rsidRPr="0091569F" w:rsidTr="00CE6F17">
        <w:trPr>
          <w:trHeight w:val="3131"/>
        </w:trPr>
        <w:tc>
          <w:tcPr>
            <w:tcW w:w="1384" w:type="dxa"/>
          </w:tcPr>
          <w:p w:rsidR="00A405D0" w:rsidRDefault="00A405D0" w:rsidP="00C966E0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EL</w:t>
            </w:r>
          </w:p>
          <w:p w:rsidR="0034234A" w:rsidRDefault="00A405D0" w:rsidP="0091569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grosse </w:t>
            </w:r>
            <w:r w:rsidR="00C00A57">
              <w:rPr>
                <w:sz w:val="24"/>
                <w:szCs w:val="24"/>
              </w:rPr>
              <w:t xml:space="preserve"> </w:t>
            </w:r>
          </w:p>
          <w:p w:rsidR="0091569F" w:rsidRDefault="0034234A" w:rsidP="0091569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:rsidR="0034234A" w:rsidRDefault="0034234A" w:rsidP="000E4C64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849C1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 xml:space="preserve"> </w:t>
            </w:r>
          </w:p>
          <w:p w:rsidR="001849C1" w:rsidRDefault="00045248" w:rsidP="00C966E0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Schluck</w:t>
            </w:r>
          </w:p>
          <w:p w:rsidR="00045248" w:rsidRDefault="00045248" w:rsidP="00C966E0">
            <w:pPr>
              <w:spacing w:before="80" w:after="80"/>
              <w:rPr>
                <w:sz w:val="24"/>
                <w:szCs w:val="24"/>
              </w:rPr>
            </w:pPr>
          </w:p>
          <w:p w:rsidR="00C966E0" w:rsidRPr="0091569F" w:rsidRDefault="001849C1" w:rsidP="00C966E0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g</w:t>
            </w:r>
          </w:p>
          <w:p w:rsidR="00B47F11" w:rsidRPr="0091569F" w:rsidRDefault="00B47F11" w:rsidP="0091569F">
            <w:pPr>
              <w:spacing w:before="80" w:after="80"/>
              <w:rPr>
                <w:sz w:val="24"/>
                <w:szCs w:val="24"/>
              </w:rPr>
            </w:pPr>
          </w:p>
          <w:p w:rsidR="00B43034" w:rsidRPr="0091569F" w:rsidRDefault="00B43034" w:rsidP="0091569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3869" w:type="dxa"/>
          </w:tcPr>
          <w:p w:rsidR="00B47F11" w:rsidRDefault="005B0C67" w:rsidP="0034234A">
            <w:pPr>
              <w:spacing w:before="80" w:after="80"/>
              <w:rPr>
                <w:sz w:val="24"/>
                <w:szCs w:val="24"/>
              </w:rPr>
            </w:pPr>
            <w:r w:rsidRPr="005B0C6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de-CH"/>
              </w:rPr>
              <w:drawing>
                <wp:anchor distT="0" distB="0" distL="114300" distR="114300" simplePos="0" relativeHeight="251672064" behindDoc="0" locked="0" layoutInCell="1" allowOverlap="1" wp14:anchorId="17A4875E" wp14:editId="1DE9DCA5">
                  <wp:simplePos x="0" y="0"/>
                  <wp:positionH relativeFrom="column">
                    <wp:posOffset>1729740</wp:posOffset>
                  </wp:positionH>
                  <wp:positionV relativeFrom="paragraph">
                    <wp:posOffset>-281940</wp:posOffset>
                  </wp:positionV>
                  <wp:extent cx="3119120" cy="2339975"/>
                  <wp:effectExtent l="171450" t="171450" r="157480" b="174625"/>
                  <wp:wrapNone/>
                  <wp:docPr id="5" name="Picture 5" descr="C:\Users\Sabrina\Downloads\Foto (3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brina\Downloads\Foto (3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120" cy="2339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1849C1">
              <w:rPr>
                <w:sz w:val="24"/>
                <w:szCs w:val="24"/>
              </w:rPr>
              <w:t>Olivenöl</w:t>
            </w:r>
          </w:p>
          <w:p w:rsidR="001849C1" w:rsidRDefault="001849C1" w:rsidP="0034234A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Zwiebel</w:t>
            </w:r>
          </w:p>
          <w:p w:rsidR="001849C1" w:rsidRDefault="001849C1" w:rsidP="0034234A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Romanesco</w:t>
            </w:r>
          </w:p>
          <w:p w:rsidR="001849C1" w:rsidRDefault="001849C1" w:rsidP="0034234A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Karotten</w:t>
            </w:r>
          </w:p>
          <w:p w:rsidR="00045248" w:rsidRDefault="00045248" w:rsidP="0034234A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Weisswein</w:t>
            </w:r>
          </w:p>
          <w:p w:rsidR="001849C1" w:rsidRDefault="00045248" w:rsidP="0034234A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Gemüseb</w:t>
            </w:r>
            <w:r w:rsidR="001849C1">
              <w:rPr>
                <w:sz w:val="24"/>
                <w:szCs w:val="24"/>
              </w:rPr>
              <w:t>ouillon</w:t>
            </w:r>
          </w:p>
          <w:p w:rsidR="001849C1" w:rsidRDefault="001849C1" w:rsidP="0034234A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Gorgonzola</w:t>
            </w:r>
          </w:p>
          <w:p w:rsidR="00045248" w:rsidRPr="0091569F" w:rsidRDefault="00045248" w:rsidP="0034234A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Pfeffer</w:t>
            </w:r>
          </w:p>
        </w:tc>
      </w:tr>
    </w:tbl>
    <w:p w:rsidR="00C00A57" w:rsidRDefault="00C00A57" w:rsidP="002168A7">
      <w:pPr>
        <w:spacing w:before="120" w:after="0"/>
        <w:rPr>
          <w:b/>
          <w:sz w:val="24"/>
          <w:szCs w:val="24"/>
        </w:rPr>
      </w:pPr>
    </w:p>
    <w:p w:rsidR="0091569F" w:rsidRPr="002168A7" w:rsidRDefault="0091569F" w:rsidP="002168A7">
      <w:pPr>
        <w:spacing w:before="120" w:after="0"/>
        <w:rPr>
          <w:b/>
          <w:sz w:val="24"/>
          <w:szCs w:val="24"/>
        </w:rPr>
      </w:pPr>
      <w:r w:rsidRPr="002168A7">
        <w:rPr>
          <w:b/>
          <w:sz w:val="24"/>
          <w:szCs w:val="24"/>
        </w:rPr>
        <w:t>Zubereitung</w:t>
      </w:r>
    </w:p>
    <w:tbl>
      <w:tblPr>
        <w:tblStyle w:val="TableGrid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9380"/>
      </w:tblGrid>
      <w:tr w:rsidR="0091569F" w:rsidRPr="002168A7" w:rsidTr="00F72DD7">
        <w:trPr>
          <w:trHeight w:val="767"/>
        </w:trPr>
        <w:tc>
          <w:tcPr>
            <w:tcW w:w="417" w:type="dxa"/>
          </w:tcPr>
          <w:p w:rsidR="0091569F" w:rsidRPr="002168A7" w:rsidRDefault="0091569F" w:rsidP="002168A7">
            <w:pPr>
              <w:spacing w:before="80" w:after="80"/>
              <w:rPr>
                <w:sz w:val="24"/>
                <w:szCs w:val="24"/>
              </w:rPr>
            </w:pPr>
            <w:r w:rsidRPr="002168A7">
              <w:rPr>
                <w:sz w:val="24"/>
                <w:szCs w:val="24"/>
              </w:rPr>
              <w:t>1</w:t>
            </w:r>
          </w:p>
        </w:tc>
        <w:tc>
          <w:tcPr>
            <w:tcW w:w="9380" w:type="dxa"/>
          </w:tcPr>
          <w:p w:rsidR="0091569F" w:rsidRPr="00693B67" w:rsidRDefault="00045248" w:rsidP="00053716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Zwiebeln schneiden und mit Olivenöl in eine Pfanne geben. Romanesco in Röschen schneiden und dazu geben. Karotten schälen, in kleine Würfel schneiden und ebenfalls dazu geben. </w:t>
            </w:r>
          </w:p>
        </w:tc>
      </w:tr>
      <w:tr w:rsidR="0091569F" w:rsidRPr="002168A7" w:rsidTr="00CE6F17">
        <w:trPr>
          <w:trHeight w:val="827"/>
        </w:trPr>
        <w:tc>
          <w:tcPr>
            <w:tcW w:w="417" w:type="dxa"/>
          </w:tcPr>
          <w:p w:rsidR="00F72DD7" w:rsidRDefault="0091569F" w:rsidP="002168A7">
            <w:pPr>
              <w:spacing w:before="80" w:after="80"/>
              <w:rPr>
                <w:sz w:val="24"/>
                <w:szCs w:val="24"/>
              </w:rPr>
            </w:pPr>
            <w:r w:rsidRPr="002168A7">
              <w:rPr>
                <w:sz w:val="24"/>
                <w:szCs w:val="24"/>
              </w:rPr>
              <w:t>2</w:t>
            </w:r>
          </w:p>
          <w:p w:rsidR="0091569F" w:rsidRPr="00F72DD7" w:rsidRDefault="0091569F" w:rsidP="00F72DD7">
            <w:pPr>
              <w:rPr>
                <w:sz w:val="24"/>
                <w:szCs w:val="24"/>
              </w:rPr>
            </w:pPr>
          </w:p>
        </w:tc>
        <w:tc>
          <w:tcPr>
            <w:tcW w:w="9380" w:type="dxa"/>
          </w:tcPr>
          <w:p w:rsidR="00085235" w:rsidRPr="00693B67" w:rsidRDefault="00045248" w:rsidP="00693B67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Gemüse mit Zwiebeln im Öl andünsten und mit einem Schluck Weisswein ablöschen. Mit Bouillon </w:t>
            </w:r>
            <w:r w:rsidR="00E42F4B">
              <w:rPr>
                <w:sz w:val="24"/>
                <w:szCs w:val="24"/>
              </w:rPr>
              <w:t>auffüllen, bis Gemüse knapp gedeckt ist.</w:t>
            </w:r>
          </w:p>
        </w:tc>
      </w:tr>
      <w:tr w:rsidR="0091569F" w:rsidRPr="002168A7" w:rsidTr="00F72DD7">
        <w:trPr>
          <w:trHeight w:val="767"/>
        </w:trPr>
        <w:tc>
          <w:tcPr>
            <w:tcW w:w="417" w:type="dxa"/>
          </w:tcPr>
          <w:p w:rsidR="0091569F" w:rsidRPr="002168A7" w:rsidRDefault="0091569F" w:rsidP="002168A7">
            <w:pPr>
              <w:spacing w:before="80" w:after="80"/>
              <w:rPr>
                <w:sz w:val="24"/>
                <w:szCs w:val="24"/>
              </w:rPr>
            </w:pPr>
            <w:r w:rsidRPr="002168A7">
              <w:rPr>
                <w:sz w:val="24"/>
                <w:szCs w:val="24"/>
              </w:rPr>
              <w:t>3</w:t>
            </w:r>
          </w:p>
        </w:tc>
        <w:tc>
          <w:tcPr>
            <w:tcW w:w="9380" w:type="dxa"/>
          </w:tcPr>
          <w:p w:rsidR="00CE6F17" w:rsidRPr="002168A7" w:rsidRDefault="00E42F4B" w:rsidP="00E42F4B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Suppe köcheln lassen bis Gemüse weich ist, ca. 15 Minuten (je nach Schnittgrösse vom Gemüse)</w:t>
            </w:r>
          </w:p>
        </w:tc>
      </w:tr>
      <w:tr w:rsidR="00CE6F17" w:rsidRPr="002168A7" w:rsidTr="00F72DD7">
        <w:trPr>
          <w:trHeight w:val="767"/>
        </w:trPr>
        <w:tc>
          <w:tcPr>
            <w:tcW w:w="417" w:type="dxa"/>
          </w:tcPr>
          <w:p w:rsidR="00C00A57" w:rsidRPr="002168A7" w:rsidRDefault="00CE6F17" w:rsidP="002168A7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80" w:type="dxa"/>
          </w:tcPr>
          <w:p w:rsidR="00693B67" w:rsidRDefault="00E42F4B" w:rsidP="002168A7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Gemüse pürieren und Gorgonzola dazu geben bis er schmilzt. Mit Pfeffer abschmecken und servieren.</w:t>
            </w:r>
          </w:p>
          <w:p w:rsidR="00C00A57" w:rsidRDefault="00C00A57" w:rsidP="002168A7">
            <w:pPr>
              <w:spacing w:before="80" w:after="80"/>
              <w:rPr>
                <w:sz w:val="24"/>
                <w:szCs w:val="24"/>
              </w:rPr>
            </w:pPr>
          </w:p>
        </w:tc>
      </w:tr>
    </w:tbl>
    <w:p w:rsidR="0091569F" w:rsidRPr="00F72DD7" w:rsidRDefault="005D0C37" w:rsidP="00F72DD7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66944" behindDoc="0" locked="0" layoutInCell="1" allowOverlap="1" wp14:anchorId="1957F26D" wp14:editId="5DFC0F3F">
            <wp:simplePos x="0" y="0"/>
            <wp:positionH relativeFrom="column">
              <wp:posOffset>-334645</wp:posOffset>
            </wp:positionH>
            <wp:positionV relativeFrom="paragraph">
              <wp:posOffset>1736725</wp:posOffset>
            </wp:positionV>
            <wp:extent cx="1248933" cy="936241"/>
            <wp:effectExtent l="0" t="0" r="0" b="0"/>
            <wp:wrapNone/>
            <wp:docPr id="3" name="Picture 3" descr="http://fridaysunset.net/creation/Romane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idaysunset.net/creation/Romanes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33" cy="93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569F" w:rsidRPr="00F72DD7" w:rsidSect="002168A7">
      <w:headerReference w:type="default" r:id="rId9"/>
      <w:footerReference w:type="default" r:id="rId10"/>
      <w:pgSz w:w="11906" w:h="16838"/>
      <w:pgMar w:top="907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DA" w:rsidRDefault="00FB27DA" w:rsidP="0091569F">
      <w:pPr>
        <w:spacing w:after="0" w:line="240" w:lineRule="auto"/>
      </w:pPr>
      <w:r>
        <w:separator/>
      </w:r>
    </w:p>
  </w:endnote>
  <w:endnote w:type="continuationSeparator" w:id="0">
    <w:p w:rsidR="00FB27DA" w:rsidRDefault="00FB27DA" w:rsidP="0091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DA" w:rsidRPr="002168A7" w:rsidRDefault="00FB27DA" w:rsidP="001F40C2">
    <w:pPr>
      <w:pStyle w:val="Footer"/>
      <w:jc w:val="right"/>
      <w:rPr>
        <w:sz w:val="16"/>
        <w:szCs w:val="16"/>
      </w:rPr>
    </w:pPr>
    <w:r w:rsidRPr="001329F3">
      <w:rPr>
        <w:noProof/>
        <w:sz w:val="18"/>
        <w:szCs w:val="18"/>
        <w:lang w:eastAsia="de-CH"/>
      </w:rPr>
      <w:t>Sabrina Dob</w:t>
    </w:r>
    <w:r w:rsidRPr="001329F3">
      <w:rPr>
        <w:sz w:val="18"/>
        <w:szCs w:val="18"/>
      </w:rPr>
      <w:t>rautz</w:t>
    </w:r>
    <w:r w:rsidRPr="002168A7">
      <w:rPr>
        <w:sz w:val="16"/>
        <w:szCs w:val="16"/>
      </w:rPr>
      <w:t>-Bächli, dipl.. Ernährungsberaterin HF, Berrywell-Praxis für Ernährungsberatung</w:t>
    </w:r>
    <w:r>
      <w:rPr>
        <w:sz w:val="16"/>
        <w:szCs w:val="16"/>
      </w:rPr>
      <w:t xml:space="preserve">, </w:t>
    </w:r>
    <w:hyperlink r:id="rId1" w:history="1">
      <w:r w:rsidRPr="001926A1">
        <w:rPr>
          <w:rStyle w:val="Hyperlink"/>
          <w:sz w:val="16"/>
          <w:szCs w:val="16"/>
        </w:rPr>
        <w:t>www.berrywell.ch</w:t>
      </w:r>
    </w:hyperlink>
    <w:r>
      <w:rPr>
        <w:sz w:val="16"/>
        <w:szCs w:val="16"/>
      </w:rPr>
      <w:t>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DA" w:rsidRDefault="00FB27DA" w:rsidP="0091569F">
      <w:pPr>
        <w:spacing w:after="0" w:line="240" w:lineRule="auto"/>
      </w:pPr>
      <w:r>
        <w:separator/>
      </w:r>
    </w:p>
  </w:footnote>
  <w:footnote w:type="continuationSeparator" w:id="0">
    <w:p w:rsidR="00FB27DA" w:rsidRDefault="00FB27DA" w:rsidP="0091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DA" w:rsidRPr="003D149F" w:rsidRDefault="00FB27DA" w:rsidP="003D149F">
    <w:pPr>
      <w:rPr>
        <w:b/>
      </w:rPr>
    </w:pPr>
    <w:r>
      <w:rPr>
        <w:b/>
      </w:rPr>
      <w:t>Januar</w:t>
    </w:r>
    <w:r w:rsidRPr="003D149F">
      <w:rPr>
        <w:b/>
      </w:rPr>
      <w:t>-Rezept</w:t>
    </w:r>
    <w:r w:rsidRPr="003D149F">
      <w:rPr>
        <w:b/>
      </w:rPr>
      <w:tab/>
    </w:r>
    <w:r w:rsidRPr="003D149F">
      <w:rPr>
        <w:b/>
      </w:rPr>
      <w:tab/>
    </w:r>
    <w:r w:rsidRPr="003D149F">
      <w:rPr>
        <w:b/>
      </w:rPr>
      <w:tab/>
    </w:r>
    <w:r w:rsidRPr="003D149F">
      <w:rPr>
        <w:b/>
      </w:rPr>
      <w:tab/>
    </w:r>
    <w:r w:rsidRPr="003D149F">
      <w:rPr>
        <w:b/>
      </w:rPr>
      <w:tab/>
      <w:t xml:space="preserve">             </w:t>
    </w:r>
    <w:r w:rsidRPr="003D149F">
      <w:rPr>
        <w:b/>
      </w:rPr>
      <w:tab/>
    </w:r>
    <w:r>
      <w:rPr>
        <w:b/>
      </w:rPr>
      <w:tab/>
    </w:r>
    <w:r w:rsidRPr="003D149F">
      <w:rPr>
        <w:b/>
      </w:rPr>
      <w:t xml:space="preserve">     </w:t>
    </w:r>
    <w:r>
      <w:rPr>
        <w:b/>
      </w:rPr>
      <w:t xml:space="preserve"> </w:t>
    </w:r>
    <w:r>
      <w:rPr>
        <w:b/>
      </w:rPr>
      <w:tab/>
    </w:r>
    <w:r>
      <w:rPr>
        <w:b/>
      </w:rPr>
      <w:tab/>
      <w:t xml:space="preserve"> Suppe, kohlenhydratarm</w:t>
    </w:r>
    <w:r w:rsidRPr="003D149F">
      <w:rPr>
        <w:b/>
      </w:rPr>
      <w:t xml:space="preserve"> </w:t>
    </w:r>
  </w:p>
  <w:p w:rsidR="00FB27DA" w:rsidRDefault="00FB27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C463C"/>
    <w:multiLevelType w:val="hybridMultilevel"/>
    <w:tmpl w:val="4D2045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11"/>
    <w:rsid w:val="00045248"/>
    <w:rsid w:val="00053716"/>
    <w:rsid w:val="00054E3E"/>
    <w:rsid w:val="00085235"/>
    <w:rsid w:val="000913E1"/>
    <w:rsid w:val="000E4C64"/>
    <w:rsid w:val="001329F3"/>
    <w:rsid w:val="00150326"/>
    <w:rsid w:val="001849C1"/>
    <w:rsid w:val="00186D88"/>
    <w:rsid w:val="001B625F"/>
    <w:rsid w:val="001F40C2"/>
    <w:rsid w:val="002168A7"/>
    <w:rsid w:val="00273503"/>
    <w:rsid w:val="002A4F69"/>
    <w:rsid w:val="002E3F51"/>
    <w:rsid w:val="0034234A"/>
    <w:rsid w:val="003631F6"/>
    <w:rsid w:val="00364648"/>
    <w:rsid w:val="00365ED6"/>
    <w:rsid w:val="003D149F"/>
    <w:rsid w:val="003D723D"/>
    <w:rsid w:val="00452323"/>
    <w:rsid w:val="00483E3B"/>
    <w:rsid w:val="004B1F1C"/>
    <w:rsid w:val="004F7288"/>
    <w:rsid w:val="005A1708"/>
    <w:rsid w:val="005B0C67"/>
    <w:rsid w:val="005D0C37"/>
    <w:rsid w:val="00693B67"/>
    <w:rsid w:val="00890CF4"/>
    <w:rsid w:val="00902F00"/>
    <w:rsid w:val="0091569F"/>
    <w:rsid w:val="00926BC6"/>
    <w:rsid w:val="00A22F6E"/>
    <w:rsid w:val="00A405D0"/>
    <w:rsid w:val="00AC7B83"/>
    <w:rsid w:val="00AF643F"/>
    <w:rsid w:val="00B002E9"/>
    <w:rsid w:val="00B43034"/>
    <w:rsid w:val="00B47F11"/>
    <w:rsid w:val="00BE501A"/>
    <w:rsid w:val="00C00A57"/>
    <w:rsid w:val="00C12DB2"/>
    <w:rsid w:val="00C966E0"/>
    <w:rsid w:val="00CE6F17"/>
    <w:rsid w:val="00E345A1"/>
    <w:rsid w:val="00E41A72"/>
    <w:rsid w:val="00E42F4B"/>
    <w:rsid w:val="00E97F92"/>
    <w:rsid w:val="00ED5524"/>
    <w:rsid w:val="00ED6846"/>
    <w:rsid w:val="00F4574A"/>
    <w:rsid w:val="00F52609"/>
    <w:rsid w:val="00F72DD7"/>
    <w:rsid w:val="00FB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7D20B499-101B-47BD-A10A-E61D405A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9F"/>
  </w:style>
  <w:style w:type="paragraph" w:styleId="Footer">
    <w:name w:val="footer"/>
    <w:basedOn w:val="Normal"/>
    <w:link w:val="FooterChar"/>
    <w:uiPriority w:val="99"/>
    <w:unhideWhenUsed/>
    <w:rsid w:val="0091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9F"/>
  </w:style>
  <w:style w:type="paragraph" w:styleId="ListParagraph">
    <w:name w:val="List Paragraph"/>
    <w:basedOn w:val="Normal"/>
    <w:uiPriority w:val="34"/>
    <w:qFormat/>
    <w:rsid w:val="00915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rrywell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Pascal Dobrautz</cp:lastModifiedBy>
  <cp:revision>3</cp:revision>
  <cp:lastPrinted>2012-09-29T21:28:00Z</cp:lastPrinted>
  <dcterms:created xsi:type="dcterms:W3CDTF">2015-01-11T19:53:00Z</dcterms:created>
  <dcterms:modified xsi:type="dcterms:W3CDTF">2015-01-11T19:53:00Z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