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EEE" w:rsidRDefault="00045EEE" w:rsidP="00E82C14">
      <w:pPr>
        <w:jc w:val="center"/>
        <w:rPr>
          <w:rFonts w:ascii="Brush Script MT" w:hAnsi="Brush Script MT"/>
          <w:color w:val="808080" w:themeColor="background1" w:themeShade="80"/>
          <w:sz w:val="72"/>
          <w:szCs w:val="72"/>
        </w:rPr>
      </w:pPr>
    </w:p>
    <w:p w:rsidR="00045EEE" w:rsidRDefault="00045EEE" w:rsidP="00E82C14">
      <w:pPr>
        <w:jc w:val="center"/>
        <w:rPr>
          <w:rFonts w:ascii="Brush Script MT" w:hAnsi="Brush Script MT"/>
          <w:color w:val="808080" w:themeColor="background1" w:themeShade="80"/>
          <w:sz w:val="72"/>
          <w:szCs w:val="72"/>
        </w:rPr>
      </w:pPr>
    </w:p>
    <w:p w:rsidR="00045EEE" w:rsidRPr="00EE36CC" w:rsidRDefault="00045EEE" w:rsidP="00E82C14">
      <w:pPr>
        <w:jc w:val="center"/>
        <w:rPr>
          <w:rFonts w:ascii="Brush Script MT" w:hAnsi="Brush Script MT"/>
          <w:color w:val="808080" w:themeColor="background1" w:themeShade="80"/>
          <w:sz w:val="28"/>
          <w:szCs w:val="28"/>
        </w:rPr>
      </w:pPr>
    </w:p>
    <w:p w:rsidR="00E82C14" w:rsidRPr="00EE36CC" w:rsidRDefault="00E82C14" w:rsidP="00EE36CC">
      <w:pPr>
        <w:jc w:val="center"/>
        <w:rPr>
          <w:rFonts w:ascii="Kristi" w:hAnsi="Kristi"/>
          <w:color w:val="808080" w:themeColor="background1" w:themeShade="80"/>
          <w:sz w:val="96"/>
          <w:szCs w:val="72"/>
        </w:rPr>
      </w:pPr>
      <w:bookmarkStart w:id="0" w:name="_GoBack"/>
      <w:bookmarkEnd w:id="0"/>
      <w:r w:rsidRPr="00D508D7">
        <w:rPr>
          <w:rFonts w:ascii="Nixie One" w:hAnsi="Nixie One"/>
          <w:b/>
          <w:color w:val="808080" w:themeColor="background1" w:themeShade="80"/>
          <w:sz w:val="56"/>
          <w:szCs w:val="96"/>
        </w:rPr>
        <w:t>Kochkurse  Jahresprogramm 2013</w:t>
      </w:r>
    </w:p>
    <w:tbl>
      <w:tblPr>
        <w:tblStyle w:val="Tabellengitternetz"/>
        <w:tblW w:w="0" w:type="auto"/>
        <w:tblLook w:val="04A0"/>
      </w:tblPr>
      <w:tblGrid>
        <w:gridCol w:w="2668"/>
        <w:gridCol w:w="4961"/>
        <w:gridCol w:w="1591"/>
      </w:tblGrid>
      <w:tr w:rsidR="00E82C14" w:rsidRPr="00964546" w:rsidTr="003F50D6">
        <w:tc>
          <w:tcPr>
            <w:tcW w:w="2668" w:type="dxa"/>
          </w:tcPr>
          <w:p w:rsidR="00E82C14" w:rsidRPr="00964546" w:rsidRDefault="00E82C14" w:rsidP="00964546">
            <w:pPr>
              <w:spacing w:before="120" w:after="120"/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  <w:r w:rsidRPr="00964546">
              <w:rPr>
                <w:rFonts w:cstheme="minorHAnsi"/>
                <w:color w:val="595959" w:themeColor="text1" w:themeTint="A6"/>
                <w:sz w:val="28"/>
                <w:szCs w:val="28"/>
              </w:rPr>
              <w:t xml:space="preserve">Donnerstag </w:t>
            </w:r>
          </w:p>
          <w:p w:rsidR="00E82C14" w:rsidRPr="00964546" w:rsidRDefault="00E82C14" w:rsidP="00964546">
            <w:pPr>
              <w:spacing w:before="120" w:after="120"/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</w:pPr>
            <w:r w:rsidRPr="00964546"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  <w:t>21. Februar 2013</w:t>
            </w:r>
          </w:p>
        </w:tc>
        <w:tc>
          <w:tcPr>
            <w:tcW w:w="4961" w:type="dxa"/>
          </w:tcPr>
          <w:p w:rsidR="00E82C14" w:rsidRPr="00964546" w:rsidRDefault="00E82C14" w:rsidP="00964546">
            <w:pPr>
              <w:spacing w:before="120" w:after="120"/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</w:pPr>
            <w:r w:rsidRPr="00964546"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  <w:t>Schlanke Schlemmerküche</w:t>
            </w:r>
          </w:p>
          <w:p w:rsidR="00E82C14" w:rsidRPr="00964546" w:rsidRDefault="00E82C14" w:rsidP="00964546">
            <w:pPr>
              <w:spacing w:before="120" w:after="120"/>
              <w:rPr>
                <w:rFonts w:cstheme="minorHAnsi"/>
                <w:color w:val="595959" w:themeColor="text1" w:themeTint="A6"/>
              </w:rPr>
            </w:pPr>
            <w:proofErr w:type="spellStart"/>
            <w:r w:rsidRPr="00964546">
              <w:rPr>
                <w:rFonts w:cstheme="minorHAnsi"/>
                <w:color w:val="595959" w:themeColor="text1" w:themeTint="A6"/>
              </w:rPr>
              <w:t>W</w:t>
            </w:r>
            <w:r w:rsidR="00964546">
              <w:rPr>
                <w:rFonts w:cstheme="minorHAnsi"/>
                <w:color w:val="595959" w:themeColor="text1" w:themeTint="A6"/>
              </w:rPr>
              <w:t>äh</w:t>
            </w:r>
            <w:r w:rsidRPr="00964546">
              <w:rPr>
                <w:rFonts w:cstheme="minorHAnsi"/>
                <w:color w:val="595959" w:themeColor="text1" w:themeTint="A6"/>
              </w:rPr>
              <w:t>rschafte</w:t>
            </w:r>
            <w:proofErr w:type="spellEnd"/>
            <w:r w:rsidRPr="00964546">
              <w:rPr>
                <w:rFonts w:cstheme="minorHAnsi"/>
                <w:color w:val="595959" w:themeColor="text1" w:themeTint="A6"/>
              </w:rPr>
              <w:t xml:space="preserve"> Gerichte auf leichte Art zubereiten</w:t>
            </w:r>
          </w:p>
        </w:tc>
        <w:tc>
          <w:tcPr>
            <w:tcW w:w="1591" w:type="dxa"/>
          </w:tcPr>
          <w:p w:rsidR="00E82C14" w:rsidRPr="00964546" w:rsidRDefault="00E82C14" w:rsidP="00964546">
            <w:pPr>
              <w:spacing w:before="120" w:after="120"/>
              <w:rPr>
                <w:rFonts w:cstheme="minorHAnsi"/>
                <w:color w:val="595959" w:themeColor="text1" w:themeTint="A6"/>
              </w:rPr>
            </w:pPr>
            <w:r w:rsidRPr="00964546">
              <w:rPr>
                <w:rFonts w:cstheme="minorHAnsi"/>
                <w:color w:val="595959" w:themeColor="text1" w:themeTint="A6"/>
              </w:rPr>
              <w:t>135.- / Person</w:t>
            </w:r>
          </w:p>
        </w:tc>
      </w:tr>
      <w:tr w:rsidR="00E82C14" w:rsidRPr="00964546" w:rsidTr="003F50D6">
        <w:tc>
          <w:tcPr>
            <w:tcW w:w="2668" w:type="dxa"/>
          </w:tcPr>
          <w:p w:rsidR="00E82C14" w:rsidRPr="00964546" w:rsidRDefault="003F50D6" w:rsidP="00964546">
            <w:pPr>
              <w:spacing w:before="120" w:after="120"/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  <w:proofErr w:type="spellStart"/>
            <w:r>
              <w:rPr>
                <w:rFonts w:cstheme="minorHAnsi"/>
                <w:color w:val="595959" w:themeColor="text1" w:themeTint="A6"/>
                <w:sz w:val="28"/>
                <w:szCs w:val="28"/>
              </w:rPr>
              <w:t>Dienstag+</w:t>
            </w:r>
            <w:r w:rsidR="00E82C14" w:rsidRPr="00964546">
              <w:rPr>
                <w:rFonts w:cstheme="minorHAnsi"/>
                <w:color w:val="595959" w:themeColor="text1" w:themeTint="A6"/>
                <w:sz w:val="28"/>
                <w:szCs w:val="28"/>
              </w:rPr>
              <w:t>Donnerstag</w:t>
            </w:r>
            <w:proofErr w:type="spellEnd"/>
            <w:r w:rsidR="00E82C14" w:rsidRPr="00964546">
              <w:rPr>
                <w:rFonts w:cstheme="minorHAnsi"/>
                <w:color w:val="595959" w:themeColor="text1" w:themeTint="A6"/>
                <w:sz w:val="28"/>
                <w:szCs w:val="28"/>
              </w:rPr>
              <w:t xml:space="preserve"> </w:t>
            </w:r>
          </w:p>
          <w:p w:rsidR="00E82C14" w:rsidRPr="00964546" w:rsidRDefault="003F50D6" w:rsidP="00964546">
            <w:pPr>
              <w:spacing w:before="120" w:after="120"/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  <w:t xml:space="preserve">4. + </w:t>
            </w:r>
            <w:r w:rsidR="00E82C14" w:rsidRPr="00964546"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  <w:t>6. Juni 2013</w:t>
            </w:r>
          </w:p>
        </w:tc>
        <w:tc>
          <w:tcPr>
            <w:tcW w:w="4961" w:type="dxa"/>
          </w:tcPr>
          <w:p w:rsidR="00E82C14" w:rsidRPr="00964546" w:rsidRDefault="00E82C14" w:rsidP="00964546">
            <w:pPr>
              <w:spacing w:before="120" w:after="120"/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</w:pPr>
            <w:r w:rsidRPr="00964546"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  <w:t>Kohlenhydratarme Küche</w:t>
            </w:r>
          </w:p>
          <w:p w:rsidR="00E82C14" w:rsidRPr="00964546" w:rsidRDefault="00E82C14" w:rsidP="00045EEE">
            <w:pPr>
              <w:spacing w:before="120" w:after="120"/>
              <w:rPr>
                <w:rFonts w:cstheme="minorHAnsi"/>
                <w:color w:val="595959" w:themeColor="text1" w:themeTint="A6"/>
              </w:rPr>
            </w:pPr>
            <w:r w:rsidRPr="00964546">
              <w:rPr>
                <w:rFonts w:cstheme="minorHAnsi"/>
                <w:color w:val="595959" w:themeColor="text1" w:themeTint="A6"/>
              </w:rPr>
              <w:t xml:space="preserve">Geniessen ohne Brot, Pasta und </w:t>
            </w:r>
            <w:r w:rsidR="00045EEE">
              <w:rPr>
                <w:rFonts w:cstheme="minorHAnsi"/>
                <w:color w:val="595959" w:themeColor="text1" w:themeTint="A6"/>
              </w:rPr>
              <w:t>Konsorten</w:t>
            </w:r>
            <w:r w:rsidRPr="00964546">
              <w:rPr>
                <w:rFonts w:cstheme="minorHAnsi"/>
                <w:color w:val="595959" w:themeColor="text1" w:themeTint="A6"/>
              </w:rPr>
              <w:t xml:space="preserve"> </w:t>
            </w:r>
          </w:p>
        </w:tc>
        <w:tc>
          <w:tcPr>
            <w:tcW w:w="1591" w:type="dxa"/>
          </w:tcPr>
          <w:p w:rsidR="00E82C14" w:rsidRPr="00964546" w:rsidRDefault="00E82C14" w:rsidP="00964546">
            <w:pPr>
              <w:spacing w:before="120" w:after="120"/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  <w:r w:rsidRPr="00964546">
              <w:rPr>
                <w:rFonts w:cstheme="minorHAnsi"/>
                <w:color w:val="595959" w:themeColor="text1" w:themeTint="A6"/>
              </w:rPr>
              <w:t>135.- / Person</w:t>
            </w:r>
          </w:p>
        </w:tc>
      </w:tr>
      <w:tr w:rsidR="003F50D6" w:rsidRPr="00964546" w:rsidTr="003F50D6">
        <w:tc>
          <w:tcPr>
            <w:tcW w:w="2668" w:type="dxa"/>
          </w:tcPr>
          <w:p w:rsidR="003F50D6" w:rsidRDefault="003F50D6" w:rsidP="00367169">
            <w:pPr>
              <w:spacing w:before="120" w:after="120"/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  <w:r>
              <w:rPr>
                <w:rFonts w:cstheme="minorHAnsi"/>
                <w:color w:val="595959" w:themeColor="text1" w:themeTint="A6"/>
                <w:sz w:val="28"/>
                <w:szCs w:val="28"/>
              </w:rPr>
              <w:t>Dienstag</w:t>
            </w:r>
          </w:p>
          <w:p w:rsidR="003F50D6" w:rsidRPr="003F50D6" w:rsidRDefault="003F50D6" w:rsidP="00367169">
            <w:pPr>
              <w:spacing w:before="120" w:after="120"/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</w:pPr>
            <w:r w:rsidRPr="003F50D6"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  <w:t>13. August 2013</w:t>
            </w:r>
          </w:p>
        </w:tc>
        <w:tc>
          <w:tcPr>
            <w:tcW w:w="4961" w:type="dxa"/>
          </w:tcPr>
          <w:p w:rsidR="003F50D6" w:rsidRDefault="003F50D6" w:rsidP="00367169">
            <w:pPr>
              <w:spacing w:before="120" w:after="120"/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  <w:t>Schlanke Schlemmerküche</w:t>
            </w:r>
          </w:p>
          <w:p w:rsidR="003F50D6" w:rsidRPr="00964546" w:rsidRDefault="003F50D6" w:rsidP="00367169">
            <w:pPr>
              <w:spacing w:before="120" w:after="120"/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</w:pPr>
            <w:proofErr w:type="spellStart"/>
            <w:r w:rsidRPr="00964546">
              <w:rPr>
                <w:rFonts w:cstheme="minorHAnsi"/>
                <w:color w:val="595959" w:themeColor="text1" w:themeTint="A6"/>
              </w:rPr>
              <w:t>W</w:t>
            </w:r>
            <w:r>
              <w:rPr>
                <w:rFonts w:cstheme="minorHAnsi"/>
                <w:color w:val="595959" w:themeColor="text1" w:themeTint="A6"/>
              </w:rPr>
              <w:t>äh</w:t>
            </w:r>
            <w:r w:rsidRPr="00964546">
              <w:rPr>
                <w:rFonts w:cstheme="minorHAnsi"/>
                <w:color w:val="595959" w:themeColor="text1" w:themeTint="A6"/>
              </w:rPr>
              <w:t>rschafte</w:t>
            </w:r>
            <w:proofErr w:type="spellEnd"/>
            <w:r w:rsidRPr="00964546">
              <w:rPr>
                <w:rFonts w:cstheme="minorHAnsi"/>
                <w:color w:val="595959" w:themeColor="text1" w:themeTint="A6"/>
              </w:rPr>
              <w:t xml:space="preserve"> Gerichte auf leichte Art zubereiten</w:t>
            </w:r>
          </w:p>
        </w:tc>
        <w:tc>
          <w:tcPr>
            <w:tcW w:w="1591" w:type="dxa"/>
          </w:tcPr>
          <w:p w:rsidR="003F50D6" w:rsidRPr="00964546" w:rsidRDefault="003F50D6" w:rsidP="00367169">
            <w:pPr>
              <w:spacing w:before="120" w:after="120"/>
              <w:rPr>
                <w:rFonts w:cstheme="minorHAnsi"/>
                <w:color w:val="595959" w:themeColor="text1" w:themeTint="A6"/>
              </w:rPr>
            </w:pPr>
            <w:r w:rsidRPr="00964546">
              <w:rPr>
                <w:rFonts w:cstheme="minorHAnsi"/>
                <w:color w:val="595959" w:themeColor="text1" w:themeTint="A6"/>
              </w:rPr>
              <w:t>135.- / Person</w:t>
            </w:r>
          </w:p>
        </w:tc>
      </w:tr>
      <w:tr w:rsidR="00E82C14" w:rsidRPr="00964546" w:rsidTr="003F50D6">
        <w:tc>
          <w:tcPr>
            <w:tcW w:w="2668" w:type="dxa"/>
          </w:tcPr>
          <w:p w:rsidR="00E82C14" w:rsidRPr="00964546" w:rsidRDefault="00E82C14" w:rsidP="00964546">
            <w:pPr>
              <w:spacing w:before="120" w:after="120"/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  <w:r w:rsidRPr="00964546">
              <w:rPr>
                <w:rFonts w:cstheme="minorHAnsi"/>
                <w:color w:val="595959" w:themeColor="text1" w:themeTint="A6"/>
                <w:sz w:val="28"/>
                <w:szCs w:val="28"/>
              </w:rPr>
              <w:t>Dienstag</w:t>
            </w:r>
          </w:p>
          <w:p w:rsidR="00E82C14" w:rsidRPr="00964546" w:rsidRDefault="00E82C14" w:rsidP="00964546">
            <w:pPr>
              <w:spacing w:before="120" w:after="120"/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</w:pPr>
            <w:r w:rsidRPr="00964546"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  <w:t>10. September 2013</w:t>
            </w:r>
          </w:p>
        </w:tc>
        <w:tc>
          <w:tcPr>
            <w:tcW w:w="4961" w:type="dxa"/>
          </w:tcPr>
          <w:p w:rsidR="00E82C14" w:rsidRPr="00964546" w:rsidRDefault="00E82C14" w:rsidP="00964546">
            <w:pPr>
              <w:spacing w:before="120" w:after="120"/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</w:pPr>
            <w:r w:rsidRPr="00964546"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  <w:t>Herzfreundliche Küche</w:t>
            </w:r>
          </w:p>
          <w:p w:rsidR="00E82C14" w:rsidRPr="00964546" w:rsidRDefault="00045EEE" w:rsidP="00045EEE">
            <w:pPr>
              <w:spacing w:before="120" w:after="120"/>
              <w:rPr>
                <w:rFonts w:cstheme="minorHAnsi"/>
                <w:color w:val="595959" w:themeColor="text1" w:themeTint="A6"/>
              </w:rPr>
            </w:pPr>
            <w:r>
              <w:rPr>
                <w:rFonts w:cstheme="minorHAnsi"/>
                <w:color w:val="595959" w:themeColor="text1" w:themeTint="A6"/>
              </w:rPr>
              <w:t>I</w:t>
            </w:r>
            <w:r w:rsidR="00E82C14" w:rsidRPr="00964546">
              <w:rPr>
                <w:rFonts w:cstheme="minorHAnsi"/>
                <w:color w:val="595959" w:themeColor="text1" w:themeTint="A6"/>
              </w:rPr>
              <w:t xml:space="preserve">hr Herz </w:t>
            </w:r>
            <w:r>
              <w:rPr>
                <w:rFonts w:cstheme="minorHAnsi"/>
                <w:color w:val="595959" w:themeColor="text1" w:themeTint="A6"/>
              </w:rPr>
              <w:t>wird sich freuen</w:t>
            </w:r>
          </w:p>
        </w:tc>
        <w:tc>
          <w:tcPr>
            <w:tcW w:w="1591" w:type="dxa"/>
          </w:tcPr>
          <w:p w:rsidR="00E82C14" w:rsidRPr="00964546" w:rsidRDefault="00E82C14" w:rsidP="00964546">
            <w:pPr>
              <w:spacing w:before="120" w:after="120"/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  <w:r w:rsidRPr="00964546">
              <w:rPr>
                <w:rFonts w:cstheme="minorHAnsi"/>
                <w:color w:val="595959" w:themeColor="text1" w:themeTint="A6"/>
              </w:rPr>
              <w:t>135.- / Person</w:t>
            </w:r>
          </w:p>
        </w:tc>
      </w:tr>
      <w:tr w:rsidR="00E82C14" w:rsidRPr="00964546" w:rsidTr="003F50D6">
        <w:tc>
          <w:tcPr>
            <w:tcW w:w="2668" w:type="dxa"/>
          </w:tcPr>
          <w:p w:rsidR="00E82C14" w:rsidRPr="00964546" w:rsidRDefault="00E82C14" w:rsidP="00964546">
            <w:pPr>
              <w:spacing w:before="120" w:after="120"/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  <w:r w:rsidRPr="00964546">
              <w:rPr>
                <w:rFonts w:cstheme="minorHAnsi"/>
                <w:color w:val="595959" w:themeColor="text1" w:themeTint="A6"/>
                <w:sz w:val="28"/>
                <w:szCs w:val="28"/>
              </w:rPr>
              <w:t xml:space="preserve">Donnerstag </w:t>
            </w:r>
          </w:p>
          <w:p w:rsidR="00E82C14" w:rsidRPr="00964546" w:rsidRDefault="00E82C14" w:rsidP="00964546">
            <w:pPr>
              <w:spacing w:before="120" w:after="120"/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</w:pPr>
            <w:r w:rsidRPr="00964546"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  <w:t>7. November 2013</w:t>
            </w:r>
          </w:p>
        </w:tc>
        <w:tc>
          <w:tcPr>
            <w:tcW w:w="4961" w:type="dxa"/>
          </w:tcPr>
          <w:p w:rsidR="00E82C14" w:rsidRPr="00964546" w:rsidRDefault="00E82C14" w:rsidP="00964546">
            <w:pPr>
              <w:spacing w:before="120" w:after="120"/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</w:pPr>
            <w:r w:rsidRPr="00964546">
              <w:rPr>
                <w:rFonts w:cstheme="minorHAnsi"/>
                <w:b/>
                <w:color w:val="595959" w:themeColor="text1" w:themeTint="A6"/>
                <w:sz w:val="28"/>
                <w:szCs w:val="28"/>
              </w:rPr>
              <w:t>Festlich, feine Küche</w:t>
            </w:r>
          </w:p>
          <w:p w:rsidR="00E82C14" w:rsidRPr="00964546" w:rsidRDefault="00E82C14" w:rsidP="00045EEE">
            <w:pPr>
              <w:spacing w:before="120" w:after="120"/>
              <w:rPr>
                <w:rFonts w:cstheme="minorHAnsi"/>
                <w:color w:val="595959" w:themeColor="text1" w:themeTint="A6"/>
              </w:rPr>
            </w:pPr>
            <w:r w:rsidRPr="00964546">
              <w:rPr>
                <w:rFonts w:cstheme="minorHAnsi"/>
                <w:color w:val="595959" w:themeColor="text1" w:themeTint="A6"/>
              </w:rPr>
              <w:t xml:space="preserve">Mit gutem Gewissen </w:t>
            </w:r>
            <w:r w:rsidR="00964546">
              <w:rPr>
                <w:rFonts w:cstheme="minorHAnsi"/>
                <w:color w:val="595959" w:themeColor="text1" w:themeTint="A6"/>
              </w:rPr>
              <w:t>Gäste verwöhnen</w:t>
            </w:r>
          </w:p>
        </w:tc>
        <w:tc>
          <w:tcPr>
            <w:tcW w:w="1591" w:type="dxa"/>
          </w:tcPr>
          <w:p w:rsidR="00E82C14" w:rsidRPr="00964546" w:rsidRDefault="00E82C14" w:rsidP="00964546">
            <w:pPr>
              <w:spacing w:before="120" w:after="120"/>
              <w:rPr>
                <w:rFonts w:cstheme="minorHAnsi"/>
                <w:color w:val="595959" w:themeColor="text1" w:themeTint="A6"/>
                <w:sz w:val="28"/>
                <w:szCs w:val="28"/>
              </w:rPr>
            </w:pPr>
            <w:r w:rsidRPr="00964546">
              <w:rPr>
                <w:rFonts w:cstheme="minorHAnsi"/>
                <w:color w:val="595959" w:themeColor="text1" w:themeTint="A6"/>
              </w:rPr>
              <w:t>135.- / Person</w:t>
            </w:r>
          </w:p>
        </w:tc>
      </w:tr>
    </w:tbl>
    <w:p w:rsidR="00964546" w:rsidRDefault="00964546">
      <w:pPr>
        <w:rPr>
          <w:rFonts w:cstheme="minorHAnsi"/>
          <w:color w:val="984806" w:themeColor="accent6" w:themeShade="80"/>
          <w:sz w:val="28"/>
          <w:szCs w:val="28"/>
        </w:rPr>
      </w:pPr>
    </w:p>
    <w:p w:rsidR="00964546" w:rsidRPr="00964546" w:rsidRDefault="00B5030E">
      <w:pPr>
        <w:rPr>
          <w:rFonts w:cstheme="minorHAnsi"/>
          <w:color w:val="595959" w:themeColor="text1" w:themeTint="A6"/>
          <w:sz w:val="28"/>
          <w:szCs w:val="28"/>
        </w:rPr>
      </w:pPr>
      <w:r>
        <w:rPr>
          <w:rFonts w:cstheme="minorHAnsi"/>
          <w:color w:val="595959" w:themeColor="text1" w:themeTint="A6"/>
          <w:sz w:val="28"/>
          <w:szCs w:val="28"/>
        </w:rPr>
        <w:t>Ihre Gesundheit ist uns wichtig, deswegen basieren a</w:t>
      </w:r>
      <w:r w:rsidR="00964546" w:rsidRPr="00964546">
        <w:rPr>
          <w:rFonts w:cstheme="minorHAnsi"/>
          <w:color w:val="595959" w:themeColor="text1" w:themeTint="A6"/>
          <w:sz w:val="28"/>
          <w:szCs w:val="28"/>
        </w:rPr>
        <w:t xml:space="preserve">lle Kochkurse auf einer gesunden ausgewogenen Ernährung, die für jedermann geeignet ist. </w:t>
      </w:r>
    </w:p>
    <w:p w:rsidR="00045EEE" w:rsidRPr="00964546" w:rsidRDefault="00045EEE">
      <w:pPr>
        <w:rPr>
          <w:rFonts w:cstheme="minorHAnsi"/>
          <w:color w:val="595959" w:themeColor="text1" w:themeTint="A6"/>
          <w:sz w:val="28"/>
          <w:szCs w:val="28"/>
        </w:rPr>
      </w:pPr>
      <w:r>
        <w:rPr>
          <w:rFonts w:cstheme="minorHAnsi"/>
          <w:color w:val="595959" w:themeColor="text1" w:themeTint="A6"/>
          <w:sz w:val="28"/>
          <w:szCs w:val="28"/>
        </w:rPr>
        <w:t xml:space="preserve">Auf </w:t>
      </w:r>
      <w:r w:rsidRPr="007E5FC9">
        <w:rPr>
          <w:rFonts w:cstheme="minorHAnsi"/>
          <w:color w:val="5E8026"/>
          <w:sz w:val="28"/>
          <w:szCs w:val="28"/>
        </w:rPr>
        <w:t>info@kochdichwohl.ch</w:t>
      </w:r>
      <w:r w:rsidR="00E82C14" w:rsidRPr="007E5FC9">
        <w:rPr>
          <w:rFonts w:cstheme="minorHAnsi"/>
          <w:color w:val="5E8026"/>
          <w:sz w:val="28"/>
          <w:szCs w:val="28"/>
        </w:rPr>
        <w:t xml:space="preserve"> </w:t>
      </w:r>
      <w:r>
        <w:rPr>
          <w:rFonts w:cstheme="minorHAnsi"/>
          <w:color w:val="595959" w:themeColor="text1" w:themeTint="A6"/>
          <w:sz w:val="28"/>
          <w:szCs w:val="28"/>
        </w:rPr>
        <w:t xml:space="preserve">können Sie sich jetzt anmelden und natürlich sind wir bei Fragen gerne für Sie da. </w:t>
      </w:r>
    </w:p>
    <w:sectPr w:rsidR="00045EEE" w:rsidRPr="00964546" w:rsidSect="000913E1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435" w:rsidRDefault="00E60435" w:rsidP="00045EEE">
      <w:pPr>
        <w:spacing w:after="0" w:line="240" w:lineRule="auto"/>
      </w:pPr>
      <w:r>
        <w:separator/>
      </w:r>
    </w:p>
  </w:endnote>
  <w:endnote w:type="continuationSeparator" w:id="0">
    <w:p w:rsidR="00E60435" w:rsidRDefault="00E60435" w:rsidP="0004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Krist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ixie One">
    <w:panose1 w:val="02000503080000020004"/>
    <w:charset w:val="00"/>
    <w:family w:val="auto"/>
    <w:pitch w:val="variable"/>
    <w:sig w:usb0="800000A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633" w:rsidRDefault="000D2633">
    <w:pPr>
      <w:pStyle w:val="Fuzeile"/>
      <w:rPr>
        <w:color w:val="808080" w:themeColor="background1" w:themeShade="80"/>
        <w:sz w:val="24"/>
        <w:szCs w:val="24"/>
      </w:rPr>
    </w:pPr>
    <w:r>
      <w:rPr>
        <w:color w:val="808080" w:themeColor="background1" w:themeShade="80"/>
        <w:sz w:val="24"/>
        <w:szCs w:val="24"/>
      </w:rPr>
      <w:t>Sabrina Dobrautz-Bächli</w:t>
    </w:r>
    <w:r>
      <w:rPr>
        <w:color w:val="808080" w:themeColor="background1" w:themeShade="80"/>
        <w:sz w:val="24"/>
        <w:szCs w:val="24"/>
      </w:rPr>
      <w:tab/>
    </w:r>
    <w:r>
      <w:rPr>
        <w:color w:val="808080" w:themeColor="background1" w:themeShade="80"/>
        <w:sz w:val="24"/>
        <w:szCs w:val="24"/>
      </w:rPr>
      <w:tab/>
    </w:r>
    <w:r w:rsidR="00697BBA">
      <w:rPr>
        <w:color w:val="808080" w:themeColor="background1" w:themeShade="80"/>
        <w:sz w:val="24"/>
        <w:szCs w:val="24"/>
      </w:rPr>
      <w:t xml:space="preserve">     </w:t>
    </w:r>
    <w:r>
      <w:rPr>
        <w:color w:val="808080" w:themeColor="background1" w:themeShade="80"/>
        <w:sz w:val="24"/>
        <w:szCs w:val="24"/>
      </w:rPr>
      <w:t xml:space="preserve">Petra </w:t>
    </w:r>
    <w:r w:rsidRPr="00045EEE">
      <w:rPr>
        <w:color w:val="808080" w:themeColor="background1" w:themeShade="80"/>
        <w:sz w:val="24"/>
        <w:szCs w:val="24"/>
      </w:rPr>
      <w:t xml:space="preserve">Dobrautz </w:t>
    </w:r>
  </w:p>
  <w:p w:rsidR="000D2633" w:rsidRDefault="00697BBA">
    <w:pPr>
      <w:pStyle w:val="Fuzeile"/>
      <w:rPr>
        <w:color w:val="808080" w:themeColor="background1" w:themeShade="80"/>
        <w:sz w:val="24"/>
        <w:szCs w:val="24"/>
      </w:rPr>
    </w:pPr>
    <w:r>
      <w:rPr>
        <w:color w:val="808080" w:themeColor="background1" w:themeShade="80"/>
        <w:sz w:val="24"/>
        <w:szCs w:val="24"/>
      </w:rPr>
      <w:t>Dipl. Ernährungsberaterin HF</w:t>
    </w:r>
    <w:r w:rsidR="000D2633">
      <w:rPr>
        <w:color w:val="808080" w:themeColor="background1" w:themeShade="80"/>
        <w:sz w:val="24"/>
        <w:szCs w:val="24"/>
      </w:rPr>
      <w:tab/>
    </w:r>
    <w:r w:rsidR="000D2633">
      <w:rPr>
        <w:color w:val="808080" w:themeColor="background1" w:themeShade="80"/>
        <w:sz w:val="24"/>
        <w:szCs w:val="24"/>
      </w:rPr>
      <w:tab/>
      <w:t>Hypnosetherapeutin/ Mentalcoaching</w:t>
    </w:r>
    <w:r>
      <w:rPr>
        <w:color w:val="808080" w:themeColor="background1" w:themeShade="80"/>
        <w:sz w:val="24"/>
        <w:szCs w:val="24"/>
      </w:rPr>
      <w:t xml:space="preserve"> </w:t>
    </w:r>
  </w:p>
  <w:p w:rsidR="00697BBA" w:rsidRDefault="003061E4">
    <w:pPr>
      <w:pStyle w:val="Fuzeile"/>
    </w:pPr>
    <w:hyperlink r:id="rId1" w:history="1">
      <w:r w:rsidR="000D2633" w:rsidRPr="009312FD">
        <w:rPr>
          <w:rStyle w:val="Hyperlink"/>
          <w:sz w:val="24"/>
          <w:szCs w:val="24"/>
        </w:rPr>
        <w:t>www.berrywell.ch</w:t>
      </w:r>
    </w:hyperlink>
    <w:r w:rsidR="00697BBA">
      <w:tab/>
    </w:r>
    <w:r w:rsidR="00697BBA">
      <w:tab/>
    </w:r>
    <w:hyperlink r:id="rId2" w:history="1">
      <w:r w:rsidR="00697BBA" w:rsidRPr="009312FD">
        <w:rPr>
          <w:rStyle w:val="Hyperlink"/>
          <w:sz w:val="24"/>
          <w:szCs w:val="24"/>
        </w:rPr>
        <w:t>www.fortschritte.ch</w:t>
      </w:r>
    </w:hyperlink>
  </w:p>
  <w:p w:rsidR="000D2633" w:rsidRPr="00697BBA" w:rsidRDefault="00697BBA">
    <w:pPr>
      <w:pStyle w:val="Fuzeile"/>
    </w:pPr>
    <w:r w:rsidRPr="00697BBA">
      <w:rPr>
        <w:color w:val="595959" w:themeColor="text1" w:themeTint="A6"/>
      </w:rPr>
      <w:t>078 754 04 01</w:t>
    </w:r>
    <w:r w:rsidR="000D2633">
      <w:rPr>
        <w:color w:val="808080" w:themeColor="background1" w:themeShade="80"/>
        <w:sz w:val="24"/>
        <w:szCs w:val="24"/>
      </w:rPr>
      <w:tab/>
    </w:r>
    <w:r w:rsidR="000D2633">
      <w:rPr>
        <w:color w:val="808080" w:themeColor="background1" w:themeShade="80"/>
        <w:sz w:val="24"/>
        <w:szCs w:val="24"/>
      </w:rPr>
      <w:tab/>
    </w:r>
    <w:r>
      <w:rPr>
        <w:color w:val="808080" w:themeColor="background1" w:themeShade="80"/>
        <w:sz w:val="24"/>
        <w:szCs w:val="24"/>
      </w:rPr>
      <w:t>079 410 22 95</w:t>
    </w:r>
  </w:p>
  <w:p w:rsidR="00697BBA" w:rsidRDefault="00697BB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435" w:rsidRDefault="00E60435" w:rsidP="00045EEE">
      <w:pPr>
        <w:spacing w:after="0" w:line="240" w:lineRule="auto"/>
      </w:pPr>
      <w:r>
        <w:separator/>
      </w:r>
    </w:p>
  </w:footnote>
  <w:footnote w:type="continuationSeparator" w:id="0">
    <w:p w:rsidR="00E60435" w:rsidRDefault="00E60435" w:rsidP="00045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633" w:rsidRDefault="000D2633">
    <w:pPr>
      <w:pStyle w:val="Kopfzeile"/>
    </w:pPr>
    <w:r>
      <w:rPr>
        <w:rFonts w:cstheme="minorHAnsi"/>
        <w:noProof/>
        <w:color w:val="984806" w:themeColor="accent6" w:themeShade="80"/>
        <w:sz w:val="40"/>
        <w:szCs w:val="40"/>
        <w:lang w:eastAsia="de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1643380</wp:posOffset>
          </wp:positionH>
          <wp:positionV relativeFrom="paragraph">
            <wp:posOffset>-11430</wp:posOffset>
          </wp:positionV>
          <wp:extent cx="2400300" cy="2124075"/>
          <wp:effectExtent l="19050" t="0" r="0" b="0"/>
          <wp:wrapNone/>
          <wp:docPr id="1" name="Picture 1" descr="documents:petra:Koch dich wohl:Kochdichwohl:Varianten:V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uments:petra:Koch dich wohl:Kochdichwohl:Varianten:V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212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C14"/>
    <w:rsid w:val="00045EEE"/>
    <w:rsid w:val="000913E1"/>
    <w:rsid w:val="000D2633"/>
    <w:rsid w:val="00142A0C"/>
    <w:rsid w:val="00243876"/>
    <w:rsid w:val="003061E4"/>
    <w:rsid w:val="003F50D6"/>
    <w:rsid w:val="00697BBA"/>
    <w:rsid w:val="006C7362"/>
    <w:rsid w:val="007B1AD8"/>
    <w:rsid w:val="007E5FC9"/>
    <w:rsid w:val="007F4583"/>
    <w:rsid w:val="00964546"/>
    <w:rsid w:val="00B465FC"/>
    <w:rsid w:val="00B5030E"/>
    <w:rsid w:val="00C63F15"/>
    <w:rsid w:val="00CA115B"/>
    <w:rsid w:val="00D508D7"/>
    <w:rsid w:val="00D66B54"/>
    <w:rsid w:val="00DB1ABE"/>
    <w:rsid w:val="00E60435"/>
    <w:rsid w:val="00E82C14"/>
    <w:rsid w:val="00EE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13E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82C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E82C14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5EE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5EEE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45E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5EEE"/>
  </w:style>
  <w:style w:type="paragraph" w:styleId="Fuzeile">
    <w:name w:val="footer"/>
    <w:basedOn w:val="Standard"/>
    <w:link w:val="FuzeileZchn"/>
    <w:uiPriority w:val="99"/>
    <w:unhideWhenUsed/>
    <w:rsid w:val="00045E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5E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rtschritte.ch" TargetMode="External"/><Relationship Id="rId1" Type="http://schemas.openxmlformats.org/officeDocument/2006/relationships/hyperlink" Target="http://www.berrywel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</dc:creator>
  <cp:lastModifiedBy>Sabrina</cp:lastModifiedBy>
  <cp:revision>5</cp:revision>
  <cp:lastPrinted>2013-02-22T06:50:00Z</cp:lastPrinted>
  <dcterms:created xsi:type="dcterms:W3CDTF">2013-02-14T08:05:00Z</dcterms:created>
  <dcterms:modified xsi:type="dcterms:W3CDTF">2013-05-29T15:23:00Z</dcterms:modified>
</cp:coreProperties>
</file>